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37777" w:rsidRPr="00AF0B0A" w:rsidRDefault="00B37777" w:rsidP="00FF6943">
      <w:pPr>
        <w:spacing w:line="240" w:lineRule="auto"/>
        <w:rPr>
          <w:rFonts w:ascii="FreeSans" w:hAnsi="FreeSans" w:cs="FreeSans"/>
          <w:sz w:val="32"/>
          <w:szCs w:val="48"/>
        </w:rPr>
      </w:pPr>
      <w:r w:rsidRPr="00AF0B0A">
        <w:rPr>
          <w:rFonts w:ascii="FreeSans" w:hAnsi="FreeSans" w:cs="FreeSans"/>
          <w:sz w:val="32"/>
          <w:szCs w:val="48"/>
        </w:rPr>
        <w:t xml:space="preserve">A Multi-Sensor Array </w:t>
      </w:r>
      <w:r w:rsidR="005F5375" w:rsidRPr="00AF0B0A">
        <w:rPr>
          <w:rFonts w:ascii="FreeSans" w:hAnsi="FreeSans" w:cs="FreeSans"/>
          <w:sz w:val="32"/>
          <w:szCs w:val="48"/>
        </w:rPr>
        <w:t>for Atmospheric Science</w:t>
      </w:r>
    </w:p>
    <w:p w:rsidR="00FF6943" w:rsidRDefault="00FF6943" w:rsidP="00FF6943">
      <w:pPr>
        <w:spacing w:line="240" w:lineRule="auto"/>
        <w:rPr>
          <w:rFonts w:ascii="FreeSans" w:hAnsi="FreeSans" w:cs="FreeSans"/>
          <w:b/>
          <w:sz w:val="20"/>
          <w:szCs w:val="28"/>
        </w:rPr>
      </w:pPr>
    </w:p>
    <w:p w:rsidR="00FF6943" w:rsidRDefault="00FF6943" w:rsidP="004D248C">
      <w:pPr>
        <w:spacing w:line="240" w:lineRule="auto"/>
        <w:rPr>
          <w:rFonts w:ascii="FreeSans" w:hAnsi="FreeSans" w:cs="FreeSans"/>
          <w:b/>
          <w:sz w:val="28"/>
          <w:szCs w:val="28"/>
        </w:rPr>
      </w:pPr>
      <w:r>
        <w:rPr>
          <w:rFonts w:ascii="FreeSans" w:hAnsi="FreeSans" w:cs="FreeSans"/>
          <w:b/>
          <w:sz w:val="28"/>
          <w:szCs w:val="28"/>
        </w:rPr>
        <w:t xml:space="preserve">Part 1: </w:t>
      </w:r>
      <w:r w:rsidR="00032A03">
        <w:rPr>
          <w:rFonts w:ascii="FreeSans" w:hAnsi="FreeSans" w:cs="FreeSans"/>
          <w:b/>
          <w:sz w:val="28"/>
          <w:szCs w:val="28"/>
        </w:rPr>
        <w:t>Introduction to Main Subsystems</w:t>
      </w:r>
    </w:p>
    <w:p w:rsidR="004D248C" w:rsidRDefault="004D248C" w:rsidP="004D248C">
      <w:pPr>
        <w:spacing w:line="240" w:lineRule="auto"/>
        <w:rPr>
          <w:rFonts w:ascii="FreeSans" w:hAnsi="FreeSans" w:cs="FreeSans"/>
          <w:b/>
          <w:sz w:val="28"/>
          <w:szCs w:val="28"/>
        </w:rPr>
      </w:pPr>
    </w:p>
    <w:p w:rsidR="004D248C" w:rsidRDefault="004D248C" w:rsidP="004D248C">
      <w:pPr>
        <w:spacing w:line="240" w:lineRule="auto"/>
        <w:rPr>
          <w:rFonts w:ascii="FreeSans" w:hAnsi="FreeSans" w:cs="FreeSans"/>
          <w:b/>
          <w:sz w:val="28"/>
          <w:szCs w:val="28"/>
        </w:rPr>
      </w:pPr>
    </w:p>
    <w:p w:rsidR="004D248C" w:rsidRDefault="004D248C" w:rsidP="004D248C">
      <w:pPr>
        <w:spacing w:line="240" w:lineRule="auto"/>
        <w:rPr>
          <w:rFonts w:ascii="FreeSans" w:hAnsi="FreeSans" w:cs="FreeSans"/>
          <w:b/>
          <w:sz w:val="28"/>
          <w:szCs w:val="28"/>
        </w:rPr>
      </w:pPr>
    </w:p>
    <w:p w:rsidR="004D248C" w:rsidRDefault="004D248C" w:rsidP="004D248C">
      <w:pPr>
        <w:spacing w:line="240" w:lineRule="auto"/>
        <w:rPr>
          <w:rFonts w:ascii="FreeSans" w:hAnsi="FreeSans" w:cs="FreeSans"/>
          <w:b/>
          <w:sz w:val="28"/>
          <w:szCs w:val="28"/>
        </w:rPr>
      </w:pPr>
    </w:p>
    <w:p w:rsidR="004D248C" w:rsidRPr="00FF6943" w:rsidRDefault="004D248C" w:rsidP="004D248C">
      <w:pPr>
        <w:spacing w:line="240" w:lineRule="auto"/>
        <w:rPr>
          <w:rFonts w:ascii="FreeSans" w:hAnsi="FreeSans" w:cs="FreeSans"/>
          <w:b/>
          <w:sz w:val="28"/>
          <w:szCs w:val="28"/>
        </w:rPr>
        <w:sectPr w:rsidR="004D248C" w:rsidRPr="00FF6943" w:rsidSect="00B37777">
          <w:pgSz w:w="8420" w:h="11907" w:orient="landscape" w:code="9"/>
          <w:pgMar w:top="567" w:right="567" w:bottom="567" w:left="567" w:header="720" w:footer="720" w:gutter="0"/>
          <w:cols w:space="720"/>
          <w:docGrid w:linePitch="360"/>
        </w:sectPr>
      </w:pPr>
    </w:p>
    <w:p w:rsidR="004E16DA" w:rsidRPr="00FF6943" w:rsidRDefault="00B37777" w:rsidP="009A3101">
      <w:pPr>
        <w:spacing w:after="0" w:line="240" w:lineRule="auto"/>
        <w:jc w:val="both"/>
        <w:rPr>
          <w:rFonts w:ascii="FreeSans" w:hAnsi="FreeSans" w:cs="FreeSans"/>
          <w:b/>
        </w:rPr>
      </w:pPr>
      <w:r w:rsidRPr="00FF6943">
        <w:rPr>
          <w:rFonts w:ascii="FreeSans" w:hAnsi="FreeSans" w:cs="FreeSans"/>
          <w:b/>
        </w:rPr>
        <w:lastRenderedPageBreak/>
        <w:t>Introduction</w:t>
      </w:r>
    </w:p>
    <w:p w:rsidR="00E35E76" w:rsidRDefault="002B68C5" w:rsidP="009A3101">
      <w:pPr>
        <w:spacing w:after="0" w:line="240" w:lineRule="auto"/>
        <w:jc w:val="both"/>
        <w:rPr>
          <w:rFonts w:ascii="FreeSans" w:hAnsi="FreeSans" w:cs="FreeSans"/>
          <w:sz w:val="18"/>
        </w:rPr>
      </w:pPr>
      <w:r w:rsidRPr="00FF6943">
        <w:rPr>
          <w:rFonts w:ascii="FreeSans" w:hAnsi="FreeSans" w:cs="FreeSans"/>
          <w:sz w:val="18"/>
        </w:rPr>
        <w:t>This</w:t>
      </w:r>
      <w:r w:rsidR="00AF0B0A">
        <w:rPr>
          <w:rFonts w:ascii="FreeSans" w:hAnsi="FreeSans" w:cs="FreeSans"/>
          <w:sz w:val="18"/>
        </w:rPr>
        <w:t xml:space="preserve"> two part series</w:t>
      </w:r>
      <w:r w:rsidRPr="00FF6943">
        <w:rPr>
          <w:rFonts w:ascii="FreeSans" w:hAnsi="FreeSans" w:cs="FreeSans"/>
          <w:sz w:val="18"/>
        </w:rPr>
        <w:t xml:space="preserve"> describes the design and construction of</w:t>
      </w:r>
      <w:r w:rsidR="000A2513">
        <w:rPr>
          <w:rFonts w:ascii="FreeSans" w:hAnsi="FreeSans" w:cs="FreeSans"/>
          <w:sz w:val="18"/>
        </w:rPr>
        <w:t xml:space="preserve"> a Multi-Sensor Array (MSA) for </w:t>
      </w:r>
      <w:r w:rsidR="00AF0B0A" w:rsidRPr="00FF6943">
        <w:rPr>
          <w:rFonts w:ascii="FreeSans" w:hAnsi="FreeSans" w:cs="FreeSans"/>
          <w:sz w:val="18"/>
        </w:rPr>
        <w:t>study</w:t>
      </w:r>
      <w:r w:rsidR="000A2513">
        <w:rPr>
          <w:rFonts w:ascii="FreeSans" w:hAnsi="FreeSans" w:cs="FreeSans"/>
          <w:sz w:val="18"/>
        </w:rPr>
        <w:t>ing</w:t>
      </w:r>
      <w:r w:rsidR="00AF0B0A" w:rsidRPr="00FF6943">
        <w:rPr>
          <w:rFonts w:ascii="FreeSans" w:hAnsi="FreeSans" w:cs="FreeSans"/>
          <w:sz w:val="18"/>
        </w:rPr>
        <w:t xml:space="preserve"> </w:t>
      </w:r>
      <w:r w:rsidR="000A2513">
        <w:rPr>
          <w:rFonts w:ascii="FreeSans" w:hAnsi="FreeSans" w:cs="FreeSans"/>
          <w:sz w:val="18"/>
        </w:rPr>
        <w:t>atmospheric pollution in an</w:t>
      </w:r>
      <w:r w:rsidR="00AF0B0A" w:rsidRPr="00FF6943">
        <w:rPr>
          <w:rFonts w:ascii="FreeSans" w:hAnsi="FreeSans" w:cs="FreeSans"/>
          <w:sz w:val="18"/>
        </w:rPr>
        <w:t xml:space="preserve"> urbaniz</w:t>
      </w:r>
      <w:r w:rsidR="000A2513">
        <w:rPr>
          <w:rFonts w:ascii="FreeSans" w:hAnsi="FreeSans" w:cs="FreeSans"/>
          <w:sz w:val="18"/>
        </w:rPr>
        <w:t>ed mountain basin; specifically, the region</w:t>
      </w:r>
      <w:r w:rsidR="00AF0B0A" w:rsidRPr="00FF6943">
        <w:rPr>
          <w:rFonts w:ascii="FreeSans" w:hAnsi="FreeSans" w:cs="FreeSans"/>
          <w:sz w:val="18"/>
        </w:rPr>
        <w:t xml:space="preserve"> above Salt Lake City, Utah (USA).</w:t>
      </w:r>
      <w:r w:rsidR="00AF0B0A" w:rsidRPr="000276BD">
        <w:rPr>
          <w:rFonts w:ascii="FreeSans" w:hAnsi="FreeSans" w:cs="FreeSans"/>
          <w:sz w:val="18"/>
        </w:rPr>
        <w:t xml:space="preserve"> </w:t>
      </w:r>
      <w:r w:rsidR="000A2513">
        <w:rPr>
          <w:rFonts w:ascii="FreeSans" w:hAnsi="FreeSans" w:cs="FreeSans"/>
          <w:sz w:val="18"/>
        </w:rPr>
        <w:t>The MSA is flown</w:t>
      </w:r>
      <w:r w:rsidR="00EF56FD">
        <w:rPr>
          <w:rFonts w:ascii="FreeSans" w:hAnsi="FreeSans" w:cs="FreeSans"/>
          <w:sz w:val="18"/>
        </w:rPr>
        <w:t xml:space="preserve"> on</w:t>
      </w:r>
      <w:r w:rsidR="009A0EE8">
        <w:rPr>
          <w:rFonts w:ascii="FreeSans" w:hAnsi="FreeSans" w:cs="FreeSans"/>
          <w:sz w:val="18"/>
        </w:rPr>
        <w:t xml:space="preserve"> </w:t>
      </w:r>
      <w:r w:rsidR="00C77B72" w:rsidRPr="00FF6943">
        <w:rPr>
          <w:rFonts w:ascii="FreeSans" w:hAnsi="FreeSans" w:cs="FreeSans"/>
          <w:sz w:val="18"/>
        </w:rPr>
        <w:t>research balloons</w:t>
      </w:r>
      <w:r w:rsidR="009A0EE8">
        <w:rPr>
          <w:rFonts w:ascii="FreeSans" w:hAnsi="FreeSans" w:cs="FreeSans"/>
          <w:sz w:val="18"/>
        </w:rPr>
        <w:t xml:space="preserve"> by HARBOR</w:t>
      </w:r>
      <w:r w:rsidR="00C77B72" w:rsidRPr="00FF6943">
        <w:rPr>
          <w:rFonts w:ascii="FreeSans" w:hAnsi="FreeSans" w:cs="FreeSans"/>
          <w:sz w:val="18"/>
        </w:rPr>
        <w:t>,</w:t>
      </w:r>
      <w:r w:rsidR="009A0EE8">
        <w:rPr>
          <w:rFonts w:ascii="FreeSans" w:hAnsi="FreeSans" w:cs="FreeSans"/>
          <w:sz w:val="18"/>
        </w:rPr>
        <w:t xml:space="preserve"> an u</w:t>
      </w:r>
      <w:r w:rsidR="00E35E76">
        <w:rPr>
          <w:rFonts w:ascii="FreeSans" w:hAnsi="FreeSans" w:cs="FreeSans"/>
          <w:sz w:val="18"/>
        </w:rPr>
        <w:t>ndergraduate research group located at</w:t>
      </w:r>
      <w:r w:rsidR="009A0EE8">
        <w:rPr>
          <w:rFonts w:ascii="FreeSans" w:hAnsi="FreeSans" w:cs="FreeSans"/>
          <w:sz w:val="18"/>
        </w:rPr>
        <w:t xml:space="preserve"> Weber State University</w:t>
      </w:r>
      <w:r w:rsidR="00E35E76">
        <w:rPr>
          <w:rFonts w:ascii="FreeSans" w:hAnsi="FreeSans" w:cs="FreeSans"/>
          <w:sz w:val="18"/>
        </w:rPr>
        <w:t xml:space="preserve"> in Ogden, Utah</w:t>
      </w:r>
      <w:r w:rsidR="009A0EE8">
        <w:rPr>
          <w:rFonts w:ascii="FreeSans" w:hAnsi="FreeSans" w:cs="FreeSans"/>
          <w:sz w:val="18"/>
        </w:rPr>
        <w:t>. The MSA produces</w:t>
      </w:r>
      <w:r w:rsidR="00C77B72" w:rsidRPr="00FF6943">
        <w:rPr>
          <w:rFonts w:ascii="FreeSans" w:hAnsi="FreeSans" w:cs="FreeSans"/>
          <w:sz w:val="18"/>
        </w:rPr>
        <w:t xml:space="preserve"> a column of measurements from ground level (approx. 1km ASL) to the lower stratosphere (approx. 35 km ASL</w:t>
      </w:r>
      <w:r w:rsidR="00AF0B0A">
        <w:rPr>
          <w:rFonts w:ascii="FreeSans" w:hAnsi="FreeSans" w:cs="FreeSans"/>
          <w:sz w:val="18"/>
        </w:rPr>
        <w:t>).</w:t>
      </w:r>
      <w:r w:rsidR="00E35E76">
        <w:rPr>
          <w:rFonts w:ascii="FreeSans" w:hAnsi="FreeSans" w:cs="FreeSans"/>
          <w:sz w:val="18"/>
        </w:rPr>
        <w:t xml:space="preserve"> </w:t>
      </w:r>
    </w:p>
    <w:p w:rsidR="00E35E76" w:rsidRDefault="00E35E76" w:rsidP="009A3101">
      <w:pPr>
        <w:spacing w:after="0" w:line="240" w:lineRule="auto"/>
        <w:jc w:val="both"/>
        <w:rPr>
          <w:rFonts w:ascii="FreeSans" w:hAnsi="FreeSans" w:cs="FreeSans"/>
          <w:sz w:val="18"/>
        </w:rPr>
      </w:pPr>
    </w:p>
    <w:p w:rsidR="00622C49" w:rsidRDefault="00E35E76" w:rsidP="009A3101">
      <w:pPr>
        <w:spacing w:after="0" w:line="240" w:lineRule="auto"/>
        <w:jc w:val="both"/>
        <w:rPr>
          <w:rFonts w:ascii="FreeSans" w:hAnsi="FreeSans" w:cs="FreeSans"/>
          <w:sz w:val="18"/>
        </w:rPr>
      </w:pPr>
      <w:r>
        <w:rPr>
          <w:rFonts w:ascii="FreeSans" w:hAnsi="FreeSans" w:cs="FreeSans"/>
          <w:sz w:val="18"/>
        </w:rPr>
        <w:t>During flight, the</w:t>
      </w:r>
      <w:r w:rsidR="00AF0B0A">
        <w:rPr>
          <w:rFonts w:ascii="FreeSans" w:hAnsi="FreeSans" w:cs="FreeSans"/>
          <w:sz w:val="18"/>
        </w:rPr>
        <w:t xml:space="preserve"> system</w:t>
      </w:r>
      <w:r w:rsidR="009D3033" w:rsidRPr="00FF6943">
        <w:rPr>
          <w:rFonts w:ascii="FreeSans" w:hAnsi="FreeSans" w:cs="FreeSans"/>
          <w:sz w:val="18"/>
        </w:rPr>
        <w:t xml:space="preserve"> </w:t>
      </w:r>
      <w:r>
        <w:rPr>
          <w:rFonts w:ascii="FreeSans" w:hAnsi="FreeSans" w:cs="FreeSans"/>
          <w:sz w:val="18"/>
        </w:rPr>
        <w:t xml:space="preserve">is exposed to pressures as low as </w:t>
      </w:r>
      <w:r w:rsidR="007C5FD6" w:rsidRPr="00FF6943">
        <w:rPr>
          <w:rFonts w:ascii="FreeSans" w:hAnsi="FreeSans" w:cs="FreeSans"/>
          <w:sz w:val="18"/>
        </w:rPr>
        <w:t>0.75 mmHg</w:t>
      </w:r>
      <w:r w:rsidR="00C26A89">
        <w:rPr>
          <w:rFonts w:ascii="FreeSans" w:hAnsi="FreeSans" w:cs="FreeSans"/>
          <w:sz w:val="18"/>
        </w:rPr>
        <w:t>,</w:t>
      </w:r>
      <w:r w:rsidR="007C5FD6" w:rsidRPr="00FF6943">
        <w:rPr>
          <w:rFonts w:ascii="FreeSans" w:hAnsi="FreeSans" w:cs="FreeSans"/>
          <w:sz w:val="18"/>
        </w:rPr>
        <w:t xml:space="preserve"> </w:t>
      </w:r>
      <w:r w:rsidR="00C26A89">
        <w:rPr>
          <w:rFonts w:ascii="FreeSans" w:hAnsi="FreeSans" w:cs="FreeSans"/>
          <w:sz w:val="18"/>
        </w:rPr>
        <w:t>where</w:t>
      </w:r>
      <w:r w:rsidR="00134465">
        <w:rPr>
          <w:rFonts w:ascii="FreeSans" w:hAnsi="FreeSans" w:cs="FreeSans"/>
          <w:sz w:val="18"/>
        </w:rPr>
        <w:t xml:space="preserve"> heat exchange becomes </w:t>
      </w:r>
      <w:r>
        <w:rPr>
          <w:rFonts w:ascii="FreeSans" w:hAnsi="FreeSans" w:cs="FreeSans"/>
          <w:sz w:val="18"/>
        </w:rPr>
        <w:t>difficult even at</w:t>
      </w:r>
      <w:r w:rsidR="00C26A89">
        <w:rPr>
          <w:rFonts w:ascii="FreeSans" w:hAnsi="FreeSans" w:cs="FreeSans"/>
          <w:sz w:val="18"/>
        </w:rPr>
        <w:t xml:space="preserve"> temperatures o</w:t>
      </w:r>
      <w:r>
        <w:rPr>
          <w:rFonts w:ascii="FreeSans" w:hAnsi="FreeSans" w:cs="FreeSans"/>
          <w:sz w:val="18"/>
        </w:rPr>
        <w:t xml:space="preserve">f -50°C. </w:t>
      </w:r>
      <w:r w:rsidR="007C5FD6" w:rsidRPr="00FF6943">
        <w:rPr>
          <w:rFonts w:ascii="FreeSans" w:hAnsi="FreeSans" w:cs="FreeSans"/>
          <w:sz w:val="18"/>
        </w:rPr>
        <w:t>Jet stream winds can reach speeds of 160 km/h, applying punishing shock and vibration forces to</w:t>
      </w:r>
      <w:r w:rsidR="00C26A89">
        <w:rPr>
          <w:rFonts w:ascii="FreeSans" w:hAnsi="FreeSans" w:cs="FreeSans"/>
          <w:sz w:val="18"/>
        </w:rPr>
        <w:t xml:space="preserve"> our</w:t>
      </w:r>
      <w:r w:rsidR="007C5FD6" w:rsidRPr="00FF6943">
        <w:rPr>
          <w:rFonts w:ascii="FreeSans" w:hAnsi="FreeSans" w:cs="FreeSans"/>
          <w:sz w:val="18"/>
        </w:rPr>
        <w:t xml:space="preserve"> electronic equipment. </w:t>
      </w:r>
      <w:r w:rsidR="001A599D" w:rsidRPr="00FF6943">
        <w:rPr>
          <w:rFonts w:ascii="FreeSans" w:hAnsi="FreeSans" w:cs="FreeSans"/>
          <w:sz w:val="18"/>
        </w:rPr>
        <w:t>In this extreme environment, t</w:t>
      </w:r>
      <w:r w:rsidR="007C5FD6" w:rsidRPr="00FF6943">
        <w:rPr>
          <w:rFonts w:ascii="FreeSans" w:hAnsi="FreeSans" w:cs="FreeSans"/>
          <w:sz w:val="18"/>
        </w:rPr>
        <w:t>he MSA must</w:t>
      </w:r>
      <w:r w:rsidR="001A599D" w:rsidRPr="00FF6943">
        <w:rPr>
          <w:rFonts w:ascii="FreeSans" w:hAnsi="FreeSans" w:cs="FreeSans"/>
          <w:sz w:val="18"/>
        </w:rPr>
        <w:t xml:space="preserve"> continue to</w:t>
      </w:r>
      <w:r w:rsidR="00AB0CC0">
        <w:rPr>
          <w:rFonts w:ascii="FreeSans" w:hAnsi="FreeSans" w:cs="FreeSans"/>
          <w:sz w:val="18"/>
        </w:rPr>
        <w:t xml:space="preserve"> gather scientific data</w:t>
      </w:r>
      <w:r w:rsidR="007C5FD6" w:rsidRPr="00FF6943">
        <w:rPr>
          <w:rFonts w:ascii="FreeSans" w:hAnsi="FreeSans" w:cs="FreeSans"/>
          <w:sz w:val="18"/>
        </w:rPr>
        <w:t xml:space="preserve"> for a minimum </w:t>
      </w:r>
      <w:r w:rsidR="001A599D" w:rsidRPr="00FF6943">
        <w:rPr>
          <w:rFonts w:ascii="FreeSans" w:hAnsi="FreeSans" w:cs="FreeSans"/>
          <w:sz w:val="18"/>
        </w:rPr>
        <w:t>of 4 hours</w:t>
      </w:r>
      <w:r w:rsidR="007C5FD6" w:rsidRPr="00FF6943">
        <w:rPr>
          <w:rFonts w:ascii="FreeSans" w:hAnsi="FreeSans" w:cs="FreeSans"/>
          <w:sz w:val="18"/>
        </w:rPr>
        <w:t>.</w:t>
      </w:r>
    </w:p>
    <w:p w:rsidR="00E35E76" w:rsidRDefault="00E35E76" w:rsidP="009A3101">
      <w:pPr>
        <w:spacing w:after="0" w:line="240" w:lineRule="auto"/>
        <w:jc w:val="both"/>
        <w:rPr>
          <w:rFonts w:ascii="FreeSans" w:hAnsi="FreeSans" w:cs="FreeSans"/>
          <w:sz w:val="18"/>
        </w:rPr>
      </w:pPr>
    </w:p>
    <w:p w:rsidR="00E35E76" w:rsidRDefault="00E35E76" w:rsidP="00E35E76">
      <w:pPr>
        <w:spacing w:after="0" w:line="240" w:lineRule="auto"/>
        <w:jc w:val="both"/>
        <w:rPr>
          <w:rFonts w:ascii="FreeSans" w:hAnsi="FreeSans" w:cs="FreeSans"/>
          <w:sz w:val="18"/>
        </w:rPr>
      </w:pPr>
      <w:r w:rsidRPr="00FF6943">
        <w:rPr>
          <w:rFonts w:ascii="FreeSans" w:hAnsi="FreeSans" w:cs="FreeSans"/>
          <w:sz w:val="18"/>
        </w:rPr>
        <w:t>T</w:t>
      </w:r>
      <w:r>
        <w:rPr>
          <w:rFonts w:ascii="FreeSans" w:hAnsi="FreeSans" w:cs="FreeSans"/>
          <w:sz w:val="18"/>
        </w:rPr>
        <w:t>he first part of this</w:t>
      </w:r>
      <w:r w:rsidRPr="00FF6943">
        <w:rPr>
          <w:rFonts w:ascii="FreeSans" w:hAnsi="FreeSans" w:cs="FreeSans"/>
          <w:sz w:val="18"/>
        </w:rPr>
        <w:t xml:space="preserve"> </w:t>
      </w:r>
      <w:r>
        <w:rPr>
          <w:rFonts w:ascii="FreeSans" w:hAnsi="FreeSans" w:cs="FreeSans"/>
          <w:sz w:val="18"/>
        </w:rPr>
        <w:t xml:space="preserve">series </w:t>
      </w:r>
      <w:r w:rsidRPr="00FF6943">
        <w:rPr>
          <w:rFonts w:ascii="FreeSans" w:hAnsi="FreeSans" w:cs="FreeSans"/>
          <w:sz w:val="18"/>
        </w:rPr>
        <w:t>focus</w:t>
      </w:r>
      <w:r>
        <w:rPr>
          <w:rFonts w:ascii="FreeSans" w:hAnsi="FreeSans" w:cs="FreeSans"/>
          <w:sz w:val="18"/>
        </w:rPr>
        <w:t xml:space="preserve">es </w:t>
      </w:r>
      <w:r w:rsidRPr="00FF6943">
        <w:rPr>
          <w:rFonts w:ascii="FreeSans" w:hAnsi="FreeSans" w:cs="FreeSans"/>
          <w:sz w:val="18"/>
        </w:rPr>
        <w:t>on the</w:t>
      </w:r>
      <w:r>
        <w:rPr>
          <w:rFonts w:ascii="FreeSans" w:hAnsi="FreeSans" w:cs="FreeSans"/>
          <w:sz w:val="18"/>
        </w:rPr>
        <w:t xml:space="preserve"> hardware</w:t>
      </w:r>
      <w:r w:rsidRPr="00FF6943">
        <w:rPr>
          <w:rFonts w:ascii="FreeSans" w:hAnsi="FreeSans" w:cs="FreeSans"/>
          <w:sz w:val="18"/>
        </w:rPr>
        <w:t xml:space="preserve"> design of the </w:t>
      </w:r>
      <w:r>
        <w:rPr>
          <w:rFonts w:ascii="FreeSans" w:hAnsi="FreeSans" w:cs="FreeSans"/>
          <w:sz w:val="18"/>
        </w:rPr>
        <w:t>MSA system. Part 2 will describe how the software was designed and implemented.</w:t>
      </w:r>
    </w:p>
    <w:p w:rsidR="007C5FD6" w:rsidRPr="00FF6943" w:rsidRDefault="007C5FD6" w:rsidP="009A3101">
      <w:pPr>
        <w:spacing w:after="0" w:line="240" w:lineRule="auto"/>
        <w:jc w:val="both"/>
        <w:rPr>
          <w:rFonts w:ascii="FreeSans" w:hAnsi="FreeSans" w:cs="FreeSans"/>
          <w:sz w:val="18"/>
        </w:rPr>
      </w:pPr>
      <w:r w:rsidRPr="00FF6943">
        <w:rPr>
          <w:rFonts w:ascii="FreeSans" w:hAnsi="FreeSans" w:cs="FreeSans"/>
          <w:sz w:val="18"/>
        </w:rPr>
        <w:t xml:space="preserve"> </w:t>
      </w:r>
    </w:p>
    <w:p w:rsidR="00761E96" w:rsidRPr="00FF6943" w:rsidRDefault="00761E96" w:rsidP="009A3101">
      <w:pPr>
        <w:spacing w:after="0" w:line="240" w:lineRule="auto"/>
        <w:jc w:val="both"/>
        <w:rPr>
          <w:rFonts w:ascii="FreeSans" w:hAnsi="FreeSans" w:cs="FreeSans"/>
          <w:b/>
        </w:rPr>
      </w:pPr>
      <w:r w:rsidRPr="00FF6943">
        <w:rPr>
          <w:rFonts w:ascii="FreeSans" w:hAnsi="FreeSans" w:cs="FreeSans"/>
          <w:b/>
        </w:rPr>
        <w:t>Theory of Operation</w:t>
      </w:r>
    </w:p>
    <w:p w:rsidR="00761E96" w:rsidRDefault="00761E96" w:rsidP="009A3101">
      <w:pPr>
        <w:spacing w:after="0" w:line="240" w:lineRule="auto"/>
        <w:jc w:val="both"/>
        <w:rPr>
          <w:rFonts w:ascii="FreeSans" w:hAnsi="FreeSans" w:cs="FreeSans"/>
          <w:sz w:val="18"/>
        </w:rPr>
      </w:pPr>
      <w:r w:rsidRPr="00FF6943">
        <w:rPr>
          <w:rFonts w:ascii="FreeSans" w:hAnsi="FreeSans" w:cs="FreeSans"/>
          <w:sz w:val="18"/>
        </w:rPr>
        <w:t>The MSA is a data logging comput</w:t>
      </w:r>
      <w:r w:rsidR="004A4649" w:rsidRPr="00FF6943">
        <w:rPr>
          <w:rFonts w:ascii="FreeSans" w:hAnsi="FreeSans" w:cs="FreeSans"/>
          <w:sz w:val="18"/>
        </w:rPr>
        <w:t>er with a standard set of built-</w:t>
      </w:r>
      <w:r w:rsidRPr="00FF6943">
        <w:rPr>
          <w:rFonts w:ascii="FreeSans" w:hAnsi="FreeSans" w:cs="FreeSans"/>
          <w:sz w:val="18"/>
        </w:rPr>
        <w:t>in sensors and a</w:t>
      </w:r>
      <w:r w:rsidR="001A599D" w:rsidRPr="00FF6943">
        <w:rPr>
          <w:rFonts w:ascii="FreeSans" w:hAnsi="FreeSans" w:cs="FreeSans"/>
          <w:sz w:val="18"/>
        </w:rPr>
        <w:t>n</w:t>
      </w:r>
      <w:r w:rsidRPr="00FF6943">
        <w:rPr>
          <w:rFonts w:ascii="FreeSans" w:hAnsi="FreeSans" w:cs="FreeSans"/>
          <w:sz w:val="18"/>
        </w:rPr>
        <w:t xml:space="preserve"> expanded set of inputs to allow guest packages to be connected. </w:t>
      </w:r>
      <w:r w:rsidR="00D83268" w:rsidRPr="00FF6943">
        <w:rPr>
          <w:rFonts w:ascii="FreeSans" w:hAnsi="FreeSans" w:cs="FreeSans"/>
          <w:sz w:val="18"/>
        </w:rPr>
        <w:t>External devices such as LEDs, buzzers, pumps, and heaters are controlled</w:t>
      </w:r>
      <w:r w:rsidRPr="00FF6943">
        <w:rPr>
          <w:rFonts w:ascii="FreeSans" w:hAnsi="FreeSans" w:cs="FreeSans"/>
          <w:sz w:val="18"/>
        </w:rPr>
        <w:t xml:space="preserve"> via</w:t>
      </w:r>
      <w:r w:rsidR="00C26A89">
        <w:rPr>
          <w:rFonts w:ascii="FreeSans" w:hAnsi="FreeSans" w:cs="FreeSans"/>
          <w:sz w:val="18"/>
        </w:rPr>
        <w:t xml:space="preserve"> existing GPIO pins. </w:t>
      </w:r>
      <w:r w:rsidR="004D67FB">
        <w:rPr>
          <w:rFonts w:ascii="FreeSans" w:hAnsi="FreeSans" w:cs="FreeSans"/>
          <w:sz w:val="18"/>
        </w:rPr>
        <w:t>The MSA is comprised of six</w:t>
      </w:r>
      <w:r w:rsidRPr="00FF6943">
        <w:rPr>
          <w:rFonts w:ascii="FreeSans" w:hAnsi="FreeSans" w:cs="FreeSans"/>
          <w:sz w:val="18"/>
        </w:rPr>
        <w:t xml:space="preserve"> major</w:t>
      </w:r>
      <w:r w:rsidR="004D67FB">
        <w:rPr>
          <w:rFonts w:ascii="FreeSans" w:hAnsi="FreeSans" w:cs="FreeSans"/>
          <w:sz w:val="18"/>
        </w:rPr>
        <w:t xml:space="preserve"> subsystems</w:t>
      </w:r>
      <w:r w:rsidRPr="00FF6943">
        <w:rPr>
          <w:rFonts w:ascii="FreeSans" w:hAnsi="FreeSans" w:cs="FreeSans"/>
          <w:sz w:val="18"/>
        </w:rPr>
        <w:t>:</w:t>
      </w:r>
    </w:p>
    <w:p w:rsidR="00CF4CA9" w:rsidRDefault="00CF4CA9" w:rsidP="009A3101">
      <w:pPr>
        <w:spacing w:after="0" w:line="240" w:lineRule="auto"/>
        <w:jc w:val="both"/>
        <w:rPr>
          <w:rFonts w:ascii="FreeSans" w:hAnsi="FreeSans" w:cs="FreeSans"/>
          <w:sz w:val="18"/>
        </w:rPr>
      </w:pPr>
    </w:p>
    <w:p w:rsidR="00C77B72" w:rsidRPr="004D248C" w:rsidRDefault="00761E96" w:rsidP="009A3101">
      <w:pPr>
        <w:pStyle w:val="ListParagraph"/>
        <w:numPr>
          <w:ilvl w:val="0"/>
          <w:numId w:val="4"/>
        </w:numPr>
        <w:spacing w:after="0" w:line="240" w:lineRule="auto"/>
        <w:rPr>
          <w:rFonts w:ascii="FreeSans" w:hAnsi="FreeSans" w:cs="FreeSans"/>
          <w:sz w:val="18"/>
        </w:rPr>
      </w:pPr>
      <w:r w:rsidRPr="004D248C">
        <w:rPr>
          <w:rFonts w:ascii="FreeSans" w:hAnsi="FreeSans" w:cs="FreeSans"/>
          <w:sz w:val="18"/>
        </w:rPr>
        <w:t>Raspberry Pi (Version 1 - Model B)</w:t>
      </w:r>
    </w:p>
    <w:p w:rsidR="00761E96" w:rsidRPr="004D248C" w:rsidRDefault="00761E96" w:rsidP="009A3101">
      <w:pPr>
        <w:pStyle w:val="ListParagraph"/>
        <w:numPr>
          <w:ilvl w:val="0"/>
          <w:numId w:val="4"/>
        </w:numPr>
        <w:spacing w:after="0" w:line="240" w:lineRule="auto"/>
        <w:rPr>
          <w:rFonts w:ascii="FreeSans" w:hAnsi="FreeSans" w:cs="FreeSans"/>
          <w:sz w:val="18"/>
        </w:rPr>
      </w:pPr>
      <w:r w:rsidRPr="004D248C">
        <w:rPr>
          <w:rFonts w:ascii="FreeSans" w:hAnsi="FreeSans" w:cs="FreeSans"/>
          <w:sz w:val="18"/>
        </w:rPr>
        <w:t xml:space="preserve">System </w:t>
      </w:r>
      <w:r w:rsidR="00EF56FD">
        <w:rPr>
          <w:rFonts w:ascii="FreeSans" w:hAnsi="FreeSans" w:cs="FreeSans"/>
          <w:sz w:val="18"/>
        </w:rPr>
        <w:t>Interface Daughterboard</w:t>
      </w:r>
    </w:p>
    <w:p w:rsidR="00761E96" w:rsidRPr="004D248C" w:rsidRDefault="001403DA" w:rsidP="009A3101">
      <w:pPr>
        <w:pStyle w:val="ListParagraph"/>
        <w:numPr>
          <w:ilvl w:val="0"/>
          <w:numId w:val="4"/>
        </w:numPr>
        <w:spacing w:after="0" w:line="240" w:lineRule="auto"/>
        <w:rPr>
          <w:rFonts w:ascii="FreeSans" w:hAnsi="FreeSans" w:cs="FreeSans"/>
          <w:sz w:val="18"/>
        </w:rPr>
      </w:pPr>
      <w:r w:rsidRPr="004D248C">
        <w:rPr>
          <w:rFonts w:ascii="FreeSans" w:hAnsi="FreeSans" w:cs="FreeSans"/>
          <w:sz w:val="18"/>
        </w:rPr>
        <w:t>External Sensor Board</w:t>
      </w:r>
    </w:p>
    <w:p w:rsidR="001403DA" w:rsidRPr="004D248C" w:rsidRDefault="001403DA" w:rsidP="009A3101">
      <w:pPr>
        <w:pStyle w:val="ListParagraph"/>
        <w:numPr>
          <w:ilvl w:val="0"/>
          <w:numId w:val="4"/>
        </w:numPr>
        <w:spacing w:after="0" w:line="240" w:lineRule="auto"/>
        <w:rPr>
          <w:rFonts w:ascii="FreeSans" w:hAnsi="FreeSans" w:cs="FreeSans"/>
          <w:sz w:val="18"/>
        </w:rPr>
      </w:pPr>
      <w:r w:rsidRPr="004D248C">
        <w:rPr>
          <w:rFonts w:ascii="FreeSans" w:hAnsi="FreeSans" w:cs="FreeSans"/>
          <w:sz w:val="18"/>
        </w:rPr>
        <w:t>External Controls and Indicators</w:t>
      </w:r>
    </w:p>
    <w:p w:rsidR="001403DA" w:rsidRDefault="0048491D" w:rsidP="009A3101">
      <w:pPr>
        <w:pStyle w:val="ListParagraph"/>
        <w:numPr>
          <w:ilvl w:val="0"/>
          <w:numId w:val="4"/>
        </w:numPr>
        <w:spacing w:after="0" w:line="240" w:lineRule="auto"/>
        <w:rPr>
          <w:rFonts w:ascii="FreeSans" w:hAnsi="FreeSans" w:cs="FreeSans"/>
          <w:sz w:val="18"/>
        </w:rPr>
      </w:pPr>
      <w:r>
        <w:rPr>
          <w:rFonts w:ascii="FreeSans" w:hAnsi="FreeSans" w:cs="FreeSans"/>
          <w:sz w:val="18"/>
        </w:rPr>
        <w:t xml:space="preserve">Power </w:t>
      </w:r>
      <w:r w:rsidR="003D1640">
        <w:rPr>
          <w:rFonts w:ascii="FreeSans" w:hAnsi="FreeSans" w:cs="FreeSans"/>
          <w:sz w:val="18"/>
        </w:rPr>
        <w:t>Supply</w:t>
      </w:r>
    </w:p>
    <w:p w:rsidR="00F85995" w:rsidRDefault="00F85995" w:rsidP="009A3101">
      <w:pPr>
        <w:pStyle w:val="ListParagraph"/>
        <w:numPr>
          <w:ilvl w:val="0"/>
          <w:numId w:val="4"/>
        </w:numPr>
        <w:spacing w:after="0" w:line="240" w:lineRule="auto"/>
        <w:rPr>
          <w:rFonts w:ascii="FreeSans" w:hAnsi="FreeSans" w:cs="FreeSans"/>
          <w:sz w:val="18"/>
        </w:rPr>
      </w:pPr>
      <w:r>
        <w:rPr>
          <w:rFonts w:ascii="FreeSans" w:hAnsi="FreeSans" w:cs="FreeSans"/>
          <w:sz w:val="18"/>
        </w:rPr>
        <w:t>Enclosures</w:t>
      </w:r>
    </w:p>
    <w:p w:rsidR="00CF4CA9" w:rsidRDefault="00CF4CA9" w:rsidP="00CF4CA9">
      <w:pPr>
        <w:spacing w:after="0" w:line="240" w:lineRule="auto"/>
        <w:rPr>
          <w:rFonts w:ascii="FreeSans" w:hAnsi="FreeSans" w:cs="FreeSans"/>
          <w:sz w:val="18"/>
        </w:rPr>
      </w:pPr>
    </w:p>
    <w:p w:rsidR="00A27C79" w:rsidRDefault="00A27C79" w:rsidP="00CF4CA9">
      <w:pPr>
        <w:spacing w:after="0" w:line="240" w:lineRule="auto"/>
        <w:rPr>
          <w:rFonts w:ascii="FreeSans" w:hAnsi="FreeSans" w:cs="FreeSans"/>
          <w:sz w:val="18"/>
        </w:rPr>
      </w:pPr>
      <w:r w:rsidRPr="00A27C79">
        <w:rPr>
          <w:rFonts w:ascii="FreeSans" w:hAnsi="FreeSans" w:cs="FreeSans"/>
          <w:noProof/>
          <w:sz w:val="18"/>
        </w:rPr>
        <w:lastRenderedPageBreak/>
        <w:drawing>
          <wp:inline distT="0" distB="0" distL="0" distR="0">
            <wp:extent cx="2132965" cy="1655866"/>
            <wp:effectExtent l="19050" t="0" r="635"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srcRect l="13386" t="10499" r="9449" b="10499"/>
                    <a:stretch>
                      <a:fillRect/>
                    </a:stretch>
                  </pic:blipFill>
                  <pic:spPr bwMode="auto">
                    <a:xfrm>
                      <a:off x="0" y="0"/>
                      <a:ext cx="2132965" cy="1655866"/>
                    </a:xfrm>
                    <a:prstGeom prst="rect">
                      <a:avLst/>
                    </a:prstGeom>
                    <a:noFill/>
                  </pic:spPr>
                </pic:pic>
              </a:graphicData>
            </a:graphic>
          </wp:inline>
        </w:drawing>
      </w:r>
    </w:p>
    <w:p w:rsidR="00A27C79" w:rsidRPr="00CF4CA9" w:rsidRDefault="00A27C79" w:rsidP="00CF4CA9">
      <w:pPr>
        <w:spacing w:after="0" w:line="240" w:lineRule="auto"/>
        <w:rPr>
          <w:rFonts w:ascii="FreeSans" w:hAnsi="FreeSans" w:cs="FreeSans"/>
          <w:sz w:val="18"/>
        </w:rPr>
      </w:pPr>
    </w:p>
    <w:p w:rsidR="00911EE8" w:rsidRPr="00FF6943" w:rsidRDefault="008B4E43" w:rsidP="00911EE8">
      <w:pPr>
        <w:spacing w:after="0" w:line="240" w:lineRule="auto"/>
        <w:jc w:val="both"/>
        <w:rPr>
          <w:rFonts w:ascii="FreeSans" w:hAnsi="FreeSans" w:cs="FreeSans"/>
          <w:sz w:val="18"/>
        </w:rPr>
      </w:pPr>
      <w:r w:rsidRPr="00FF6943">
        <w:rPr>
          <w:rFonts w:ascii="FreeSans" w:hAnsi="FreeSans" w:cs="FreeSans"/>
          <w:sz w:val="18"/>
        </w:rPr>
        <w:t xml:space="preserve">The Raspberry Pi serves as the primary platform for the MSA system. It monitors inputs, communicates with sensors, </w:t>
      </w:r>
      <w:r w:rsidR="00AF0B0A">
        <w:rPr>
          <w:rFonts w:ascii="FreeSans" w:hAnsi="FreeSans" w:cs="FreeSans"/>
          <w:sz w:val="18"/>
        </w:rPr>
        <w:t xml:space="preserve">processes and </w:t>
      </w:r>
      <w:r w:rsidRPr="00FF6943">
        <w:rPr>
          <w:rFonts w:ascii="FreeSans" w:hAnsi="FreeSans" w:cs="FreeSans"/>
          <w:sz w:val="18"/>
        </w:rPr>
        <w:t xml:space="preserve">stores flight data, and controls LEDs, </w:t>
      </w:r>
      <w:r w:rsidR="00EF56FD">
        <w:rPr>
          <w:rFonts w:ascii="FreeSans" w:hAnsi="FreeSans" w:cs="FreeSans"/>
          <w:sz w:val="18"/>
        </w:rPr>
        <w:t>motors, and heaters</w:t>
      </w:r>
      <w:r w:rsidR="00F85995">
        <w:rPr>
          <w:rFonts w:ascii="FreeSans" w:hAnsi="FreeSans" w:cs="FreeSans"/>
          <w:sz w:val="18"/>
        </w:rPr>
        <w:t>.</w:t>
      </w:r>
      <w:r w:rsidR="00EC39B2">
        <w:rPr>
          <w:rFonts w:ascii="FreeSans" w:hAnsi="FreeSans" w:cs="FreeSans"/>
          <w:sz w:val="18"/>
        </w:rPr>
        <w:t xml:space="preserve"> </w:t>
      </w:r>
    </w:p>
    <w:p w:rsidR="008D3B8F" w:rsidRDefault="008D3B8F" w:rsidP="009A3101">
      <w:pPr>
        <w:spacing w:after="0" w:line="240" w:lineRule="auto"/>
        <w:jc w:val="both"/>
        <w:rPr>
          <w:rFonts w:ascii="FreeSans" w:hAnsi="FreeSans" w:cs="FreeSans"/>
          <w:sz w:val="18"/>
        </w:rPr>
      </w:pPr>
    </w:p>
    <w:p w:rsidR="008D3B8F" w:rsidRDefault="008D3B8F" w:rsidP="009A3101">
      <w:pPr>
        <w:spacing w:after="0" w:line="240" w:lineRule="auto"/>
        <w:jc w:val="both"/>
        <w:rPr>
          <w:rFonts w:ascii="FreeSans" w:hAnsi="FreeSans" w:cs="FreeSans"/>
          <w:b/>
          <w:sz w:val="20"/>
          <w:szCs w:val="20"/>
        </w:rPr>
      </w:pPr>
      <w:r w:rsidRPr="008D3B8F">
        <w:rPr>
          <w:rFonts w:ascii="FreeSans" w:hAnsi="FreeSans" w:cs="FreeSans"/>
          <w:b/>
          <w:sz w:val="20"/>
          <w:szCs w:val="20"/>
        </w:rPr>
        <w:t>System Interface Daughterboard</w:t>
      </w:r>
    </w:p>
    <w:p w:rsidR="000E4937" w:rsidRDefault="00A27C79" w:rsidP="009A3101">
      <w:pPr>
        <w:spacing w:after="0" w:line="240" w:lineRule="auto"/>
        <w:jc w:val="both"/>
        <w:rPr>
          <w:rFonts w:ascii="FreeSans" w:hAnsi="FreeSans" w:cs="FreeSans"/>
          <w:sz w:val="18"/>
        </w:rPr>
      </w:pPr>
      <w:r>
        <w:rPr>
          <w:rFonts w:ascii="FreeSans" w:hAnsi="FreeSans" w:cs="FreeSans"/>
          <w:sz w:val="18"/>
        </w:rPr>
        <w:t xml:space="preserve">The System Interface Daughterboard (SID) links the Raspberry Pi to everything else in the system. It also </w:t>
      </w:r>
      <w:r w:rsidR="004D67FB">
        <w:rPr>
          <w:rFonts w:ascii="FreeSans" w:hAnsi="FreeSans" w:cs="FreeSans"/>
          <w:sz w:val="18"/>
        </w:rPr>
        <w:t xml:space="preserve">provides </w:t>
      </w:r>
      <w:r>
        <w:rPr>
          <w:rFonts w:ascii="FreeSans" w:hAnsi="FreeSans" w:cs="FreeSans"/>
          <w:sz w:val="18"/>
        </w:rPr>
        <w:t>regulated power.</w:t>
      </w:r>
      <w:r w:rsidR="00F85995">
        <w:rPr>
          <w:rFonts w:ascii="FreeSans" w:hAnsi="FreeSans" w:cs="FreeSans"/>
          <w:sz w:val="18"/>
        </w:rPr>
        <w:t xml:space="preserve"> </w:t>
      </w:r>
      <w:r w:rsidR="00CF4CA9" w:rsidRPr="00FF6943">
        <w:rPr>
          <w:rFonts w:ascii="FreeSans" w:hAnsi="FreeSans" w:cs="FreeSans"/>
          <w:sz w:val="18"/>
        </w:rPr>
        <w:t xml:space="preserve">The </w:t>
      </w:r>
      <w:r w:rsidR="00CF4CA9">
        <w:rPr>
          <w:rFonts w:ascii="FreeSans" w:hAnsi="FreeSans" w:cs="FreeSans"/>
          <w:sz w:val="18"/>
        </w:rPr>
        <w:t xml:space="preserve">SID </w:t>
      </w:r>
      <w:r w:rsidR="00CF4CA9" w:rsidRPr="00FF6943">
        <w:rPr>
          <w:rFonts w:ascii="FreeSans" w:hAnsi="FreeSans" w:cs="FreeSans"/>
          <w:sz w:val="18"/>
        </w:rPr>
        <w:t>is where analog and digital sensors ar</w:t>
      </w:r>
      <w:r w:rsidR="00CF4CA9">
        <w:rPr>
          <w:rFonts w:ascii="FreeSans" w:hAnsi="FreeSans" w:cs="FreeSans"/>
          <w:sz w:val="18"/>
        </w:rPr>
        <w:t>e mounted or connected.</w:t>
      </w:r>
      <w:r w:rsidR="003D1640">
        <w:rPr>
          <w:rFonts w:ascii="FreeSans" w:hAnsi="FreeSans" w:cs="FreeSans"/>
          <w:sz w:val="18"/>
        </w:rPr>
        <w:t xml:space="preserve"> It</w:t>
      </w:r>
      <w:r w:rsidR="008D3B8F">
        <w:rPr>
          <w:rFonts w:ascii="FreeSans" w:hAnsi="FreeSans" w:cs="FreeSans"/>
          <w:sz w:val="18"/>
        </w:rPr>
        <w:t xml:space="preserve"> </w:t>
      </w:r>
      <w:r w:rsidR="00D83268" w:rsidRPr="00FF6943">
        <w:rPr>
          <w:rFonts w:ascii="FreeSans" w:hAnsi="FreeSans" w:cs="FreeSans"/>
          <w:sz w:val="18"/>
        </w:rPr>
        <w:t>is equipped with the following</w:t>
      </w:r>
      <w:r w:rsidR="00EF56FD">
        <w:rPr>
          <w:rFonts w:ascii="FreeSans" w:hAnsi="FreeSans" w:cs="FreeSans"/>
          <w:sz w:val="18"/>
        </w:rPr>
        <w:t xml:space="preserve"> components</w:t>
      </w:r>
      <w:r w:rsidR="00D83268" w:rsidRPr="00FF6943">
        <w:rPr>
          <w:rFonts w:ascii="FreeSans" w:hAnsi="FreeSans" w:cs="FreeSans"/>
          <w:sz w:val="18"/>
        </w:rPr>
        <w:t>:</w:t>
      </w:r>
    </w:p>
    <w:p w:rsidR="004D248C" w:rsidRPr="00FF6943" w:rsidRDefault="004D248C" w:rsidP="009A3101">
      <w:pPr>
        <w:spacing w:after="0" w:line="240" w:lineRule="auto"/>
        <w:jc w:val="both"/>
        <w:rPr>
          <w:rFonts w:ascii="FreeSans" w:hAnsi="FreeSans" w:cs="FreeSans"/>
          <w:sz w:val="18"/>
        </w:rPr>
      </w:pPr>
    </w:p>
    <w:p w:rsidR="004A4649" w:rsidRPr="008D3B8F" w:rsidRDefault="008D3B8F" w:rsidP="008D3B8F">
      <w:pPr>
        <w:pStyle w:val="ListParagraph"/>
        <w:numPr>
          <w:ilvl w:val="0"/>
          <w:numId w:val="5"/>
        </w:numPr>
        <w:spacing w:after="0" w:line="240" w:lineRule="auto"/>
        <w:rPr>
          <w:rFonts w:ascii="FreeSans" w:hAnsi="FreeSans" w:cs="FreeSans"/>
          <w:sz w:val="18"/>
        </w:rPr>
      </w:pPr>
      <w:r>
        <w:rPr>
          <w:rFonts w:ascii="FreeSans" w:hAnsi="FreeSans" w:cs="FreeSans"/>
          <w:sz w:val="18"/>
        </w:rPr>
        <w:t xml:space="preserve">MPU6000 (3-axis </w:t>
      </w:r>
      <w:proofErr w:type="spellStart"/>
      <w:r>
        <w:rPr>
          <w:rFonts w:ascii="FreeSans" w:hAnsi="FreeSans" w:cs="FreeSans"/>
          <w:sz w:val="18"/>
        </w:rPr>
        <w:t>accel</w:t>
      </w:r>
      <w:proofErr w:type="spellEnd"/>
      <w:r>
        <w:rPr>
          <w:rFonts w:ascii="FreeSans" w:hAnsi="FreeSans" w:cs="FreeSans"/>
          <w:sz w:val="18"/>
        </w:rPr>
        <w:t>/gyro)</w:t>
      </w:r>
    </w:p>
    <w:p w:rsidR="004A4649" w:rsidRPr="004D248C" w:rsidRDefault="008D3B8F" w:rsidP="009A3101">
      <w:pPr>
        <w:pStyle w:val="ListParagraph"/>
        <w:numPr>
          <w:ilvl w:val="0"/>
          <w:numId w:val="5"/>
        </w:numPr>
        <w:spacing w:after="0" w:line="240" w:lineRule="auto"/>
        <w:rPr>
          <w:rFonts w:ascii="FreeSans" w:hAnsi="FreeSans" w:cs="FreeSans"/>
          <w:sz w:val="18"/>
        </w:rPr>
      </w:pPr>
      <w:r>
        <w:rPr>
          <w:rFonts w:ascii="FreeSans" w:hAnsi="FreeSans" w:cs="FreeSans"/>
          <w:sz w:val="18"/>
        </w:rPr>
        <w:t>HMC5883L (</w:t>
      </w:r>
      <w:r w:rsidR="004A4649" w:rsidRPr="004D248C">
        <w:rPr>
          <w:rFonts w:ascii="FreeSans" w:hAnsi="FreeSans" w:cs="FreeSans"/>
          <w:sz w:val="18"/>
        </w:rPr>
        <w:t>3-axis mag</w:t>
      </w:r>
      <w:r w:rsidR="00A33CF1" w:rsidRPr="004D248C">
        <w:rPr>
          <w:rFonts w:ascii="FreeSans" w:hAnsi="FreeSans" w:cs="FreeSans"/>
          <w:sz w:val="18"/>
        </w:rPr>
        <w:t>n</w:t>
      </w:r>
      <w:r w:rsidR="004A4649" w:rsidRPr="004D248C">
        <w:rPr>
          <w:rFonts w:ascii="FreeSans" w:hAnsi="FreeSans" w:cs="FreeSans"/>
          <w:sz w:val="18"/>
        </w:rPr>
        <w:t>etometer</w:t>
      </w:r>
      <w:r>
        <w:rPr>
          <w:rFonts w:ascii="FreeSans" w:hAnsi="FreeSans" w:cs="FreeSans"/>
          <w:sz w:val="18"/>
        </w:rPr>
        <w:t>)</w:t>
      </w:r>
    </w:p>
    <w:p w:rsidR="004A4649" w:rsidRDefault="008D3B8F" w:rsidP="009A3101">
      <w:pPr>
        <w:pStyle w:val="ListParagraph"/>
        <w:numPr>
          <w:ilvl w:val="0"/>
          <w:numId w:val="5"/>
        </w:numPr>
        <w:spacing w:after="0" w:line="240" w:lineRule="auto"/>
        <w:rPr>
          <w:rFonts w:ascii="FreeSans" w:hAnsi="FreeSans" w:cs="FreeSans"/>
          <w:sz w:val="18"/>
        </w:rPr>
      </w:pPr>
      <w:r>
        <w:rPr>
          <w:rFonts w:ascii="FreeSans" w:hAnsi="FreeSans" w:cs="FreeSans"/>
          <w:sz w:val="18"/>
        </w:rPr>
        <w:t>MPX2102A (</w:t>
      </w:r>
      <w:r w:rsidR="00B933D0" w:rsidRPr="004D248C">
        <w:rPr>
          <w:rFonts w:ascii="FreeSans" w:hAnsi="FreeSans" w:cs="FreeSans"/>
          <w:sz w:val="18"/>
        </w:rPr>
        <w:t>pressure sensor</w:t>
      </w:r>
      <w:r>
        <w:rPr>
          <w:rFonts w:ascii="FreeSans" w:hAnsi="FreeSans" w:cs="FreeSans"/>
          <w:sz w:val="18"/>
        </w:rPr>
        <w:t>)</w:t>
      </w:r>
    </w:p>
    <w:p w:rsidR="00DB27C8" w:rsidRPr="004D248C" w:rsidRDefault="00DB27C8" w:rsidP="009A3101">
      <w:pPr>
        <w:pStyle w:val="ListParagraph"/>
        <w:numPr>
          <w:ilvl w:val="0"/>
          <w:numId w:val="5"/>
        </w:numPr>
        <w:spacing w:after="0" w:line="240" w:lineRule="auto"/>
        <w:rPr>
          <w:rFonts w:ascii="FreeSans" w:hAnsi="FreeSans" w:cs="FreeSans"/>
          <w:sz w:val="18"/>
        </w:rPr>
      </w:pPr>
      <w:r>
        <w:rPr>
          <w:rFonts w:ascii="FreeSans" w:hAnsi="FreeSans" w:cs="FreeSans"/>
          <w:sz w:val="18"/>
        </w:rPr>
        <w:t>MAX4208 (instrument amplifier)</w:t>
      </w:r>
    </w:p>
    <w:p w:rsidR="004A4649" w:rsidRPr="004D248C" w:rsidRDefault="008D3B8F" w:rsidP="009A3101">
      <w:pPr>
        <w:pStyle w:val="ListParagraph"/>
        <w:numPr>
          <w:ilvl w:val="0"/>
          <w:numId w:val="5"/>
        </w:numPr>
        <w:spacing w:after="0" w:line="240" w:lineRule="auto"/>
        <w:rPr>
          <w:rFonts w:ascii="FreeSans" w:hAnsi="FreeSans" w:cs="FreeSans"/>
          <w:sz w:val="18"/>
        </w:rPr>
      </w:pPr>
      <w:r>
        <w:rPr>
          <w:rFonts w:ascii="FreeSans" w:hAnsi="FreeSans" w:cs="FreeSans"/>
          <w:sz w:val="18"/>
        </w:rPr>
        <w:t>HIH5030 (</w:t>
      </w:r>
      <w:r w:rsidR="004A4649" w:rsidRPr="004D248C">
        <w:rPr>
          <w:rFonts w:ascii="FreeSans" w:hAnsi="FreeSans" w:cs="FreeSans"/>
          <w:sz w:val="18"/>
        </w:rPr>
        <w:t>humidity sensor</w:t>
      </w:r>
      <w:r>
        <w:rPr>
          <w:rFonts w:ascii="FreeSans" w:hAnsi="FreeSans" w:cs="FreeSans"/>
          <w:sz w:val="18"/>
        </w:rPr>
        <w:t>)</w:t>
      </w:r>
    </w:p>
    <w:p w:rsidR="004A4649" w:rsidRDefault="008D3B8F" w:rsidP="009A3101">
      <w:pPr>
        <w:pStyle w:val="ListParagraph"/>
        <w:numPr>
          <w:ilvl w:val="0"/>
          <w:numId w:val="5"/>
        </w:numPr>
        <w:spacing w:after="0" w:line="240" w:lineRule="auto"/>
        <w:rPr>
          <w:rFonts w:ascii="FreeSans" w:hAnsi="FreeSans" w:cs="FreeSans"/>
          <w:sz w:val="18"/>
        </w:rPr>
      </w:pPr>
      <w:r>
        <w:rPr>
          <w:rFonts w:ascii="FreeSans" w:hAnsi="FreeSans" w:cs="FreeSans"/>
          <w:sz w:val="18"/>
        </w:rPr>
        <w:t>TMP112 (</w:t>
      </w:r>
      <w:r w:rsidR="004A4649" w:rsidRPr="004D248C">
        <w:rPr>
          <w:rFonts w:ascii="FreeSans" w:hAnsi="FreeSans" w:cs="FreeSans"/>
          <w:sz w:val="18"/>
        </w:rPr>
        <w:t>temperature sensor</w:t>
      </w:r>
      <w:r>
        <w:rPr>
          <w:rFonts w:ascii="FreeSans" w:hAnsi="FreeSans" w:cs="FreeSans"/>
          <w:sz w:val="18"/>
        </w:rPr>
        <w:t>)</w:t>
      </w:r>
    </w:p>
    <w:p w:rsidR="00327497" w:rsidRDefault="00327497" w:rsidP="009A3101">
      <w:pPr>
        <w:pStyle w:val="ListParagraph"/>
        <w:numPr>
          <w:ilvl w:val="0"/>
          <w:numId w:val="5"/>
        </w:numPr>
        <w:spacing w:after="0" w:line="240" w:lineRule="auto"/>
        <w:rPr>
          <w:rFonts w:ascii="FreeSans" w:hAnsi="FreeSans" w:cs="FreeSans"/>
          <w:sz w:val="18"/>
        </w:rPr>
      </w:pPr>
      <w:r>
        <w:rPr>
          <w:rFonts w:ascii="FreeSans" w:hAnsi="FreeSans" w:cs="FreeSans"/>
          <w:sz w:val="18"/>
        </w:rPr>
        <w:t>COM-08720 (pushbutton)</w:t>
      </w:r>
    </w:p>
    <w:p w:rsidR="00327497" w:rsidRDefault="00327497" w:rsidP="009A3101">
      <w:pPr>
        <w:pStyle w:val="ListParagraph"/>
        <w:numPr>
          <w:ilvl w:val="0"/>
          <w:numId w:val="5"/>
        </w:numPr>
        <w:spacing w:after="0" w:line="240" w:lineRule="auto"/>
        <w:rPr>
          <w:rFonts w:ascii="FreeSans" w:hAnsi="FreeSans" w:cs="FreeSans"/>
          <w:sz w:val="18"/>
        </w:rPr>
      </w:pPr>
      <w:r>
        <w:rPr>
          <w:rFonts w:ascii="FreeSans" w:hAnsi="FreeSans" w:cs="FreeSans"/>
          <w:sz w:val="18"/>
        </w:rPr>
        <w:t>MIC2937A (3.3V regulator)</w:t>
      </w:r>
    </w:p>
    <w:p w:rsidR="00327497" w:rsidRDefault="00327497" w:rsidP="009A3101">
      <w:pPr>
        <w:pStyle w:val="ListParagraph"/>
        <w:numPr>
          <w:ilvl w:val="0"/>
          <w:numId w:val="5"/>
        </w:numPr>
        <w:spacing w:after="0" w:line="240" w:lineRule="auto"/>
        <w:rPr>
          <w:rFonts w:ascii="FreeSans" w:hAnsi="FreeSans" w:cs="FreeSans"/>
          <w:sz w:val="18"/>
        </w:rPr>
      </w:pPr>
      <w:r>
        <w:rPr>
          <w:rFonts w:ascii="FreeSans" w:hAnsi="FreeSans" w:cs="FreeSans"/>
          <w:sz w:val="18"/>
        </w:rPr>
        <w:t>MIC2937A (5.0V regulator)</w:t>
      </w:r>
    </w:p>
    <w:p w:rsidR="00327497" w:rsidRDefault="00327497" w:rsidP="009A3101">
      <w:pPr>
        <w:pStyle w:val="ListParagraph"/>
        <w:numPr>
          <w:ilvl w:val="0"/>
          <w:numId w:val="5"/>
        </w:numPr>
        <w:spacing w:after="0" w:line="240" w:lineRule="auto"/>
        <w:rPr>
          <w:rFonts w:ascii="FreeSans" w:hAnsi="FreeSans" w:cs="FreeSans"/>
          <w:sz w:val="18"/>
        </w:rPr>
      </w:pPr>
      <w:r>
        <w:rPr>
          <w:rFonts w:ascii="FreeSans" w:hAnsi="FreeSans" w:cs="FreeSans"/>
          <w:sz w:val="18"/>
        </w:rPr>
        <w:t>LTC2495 (16 Channel ADC)</w:t>
      </w:r>
    </w:p>
    <w:p w:rsidR="00327497" w:rsidRPr="00327497" w:rsidRDefault="00327497" w:rsidP="00327497">
      <w:pPr>
        <w:pStyle w:val="ListParagraph"/>
        <w:numPr>
          <w:ilvl w:val="0"/>
          <w:numId w:val="5"/>
        </w:numPr>
        <w:spacing w:after="0" w:line="240" w:lineRule="auto"/>
        <w:rPr>
          <w:rFonts w:ascii="FreeSans" w:hAnsi="FreeSans" w:cs="FreeSans"/>
          <w:sz w:val="18"/>
        </w:rPr>
      </w:pPr>
      <w:r>
        <w:rPr>
          <w:rFonts w:ascii="FreeSans" w:hAnsi="FreeSans" w:cs="FreeSans"/>
          <w:sz w:val="18"/>
        </w:rPr>
        <w:t>DS3231M (Real-Time Clock)</w:t>
      </w:r>
    </w:p>
    <w:p w:rsidR="004D248C" w:rsidRPr="004D248C" w:rsidRDefault="004D248C" w:rsidP="009A3101">
      <w:pPr>
        <w:spacing w:after="0" w:line="240" w:lineRule="auto"/>
        <w:rPr>
          <w:rFonts w:ascii="FreeSans" w:hAnsi="FreeSans" w:cs="FreeSans"/>
          <w:sz w:val="18"/>
        </w:rPr>
      </w:pPr>
    </w:p>
    <w:p w:rsidR="004A4649" w:rsidRPr="00FF6943" w:rsidRDefault="00327497" w:rsidP="009A3101">
      <w:pPr>
        <w:spacing w:after="0" w:line="240" w:lineRule="auto"/>
        <w:jc w:val="both"/>
        <w:rPr>
          <w:rFonts w:ascii="FreeSans" w:hAnsi="FreeSans" w:cs="FreeSans"/>
          <w:sz w:val="18"/>
        </w:rPr>
      </w:pPr>
      <w:r>
        <w:rPr>
          <w:rFonts w:ascii="FreeSans" w:hAnsi="FreeSans" w:cs="FreeSans"/>
          <w:sz w:val="18"/>
        </w:rPr>
        <w:t>The</w:t>
      </w:r>
      <w:r w:rsidR="004A4649" w:rsidRPr="00FF6943">
        <w:rPr>
          <w:rFonts w:ascii="FreeSans" w:hAnsi="FreeSans" w:cs="FreeSans"/>
          <w:sz w:val="18"/>
        </w:rPr>
        <w:t xml:space="preserve"> sensors </w:t>
      </w:r>
      <w:r w:rsidR="00591519">
        <w:rPr>
          <w:rFonts w:ascii="FreeSans" w:hAnsi="FreeSans" w:cs="FreeSans"/>
          <w:sz w:val="18"/>
        </w:rPr>
        <w:t>are</w:t>
      </w:r>
      <w:r w:rsidR="004A4649" w:rsidRPr="00FF6943">
        <w:rPr>
          <w:rFonts w:ascii="FreeSans" w:hAnsi="FreeSans" w:cs="FreeSans"/>
          <w:sz w:val="18"/>
        </w:rPr>
        <w:t xml:space="preserve"> used to calibrate data and help eliminate bad data which may have been recorded during an event; </w:t>
      </w:r>
      <w:r w:rsidR="004A4649" w:rsidRPr="00FF6943">
        <w:rPr>
          <w:rFonts w:ascii="FreeSans" w:hAnsi="FreeSans" w:cs="FreeSans"/>
          <w:sz w:val="18"/>
        </w:rPr>
        <w:lastRenderedPageBreak/>
        <w:t xml:space="preserve">such as </w:t>
      </w:r>
      <w:r w:rsidR="00D83268" w:rsidRPr="00FF6943">
        <w:rPr>
          <w:rFonts w:ascii="FreeSans" w:hAnsi="FreeSans" w:cs="FreeSans"/>
          <w:sz w:val="18"/>
        </w:rPr>
        <w:t>an impact, extreme temperature</w:t>
      </w:r>
      <w:r w:rsidR="004A4649" w:rsidRPr="00FF6943">
        <w:rPr>
          <w:rFonts w:ascii="FreeSans" w:hAnsi="FreeSans" w:cs="FreeSans"/>
          <w:sz w:val="18"/>
        </w:rPr>
        <w:t xml:space="preserve">, or </w:t>
      </w:r>
      <w:r w:rsidR="00D83268" w:rsidRPr="00FF6943">
        <w:rPr>
          <w:rFonts w:ascii="FreeSans" w:hAnsi="FreeSans" w:cs="FreeSans"/>
          <w:sz w:val="18"/>
        </w:rPr>
        <w:t xml:space="preserve">high </w:t>
      </w:r>
      <w:r w:rsidR="004A4649" w:rsidRPr="00FF6943">
        <w:rPr>
          <w:rFonts w:ascii="FreeSans" w:hAnsi="FreeSans" w:cs="FreeSans"/>
          <w:sz w:val="18"/>
        </w:rPr>
        <w:t>humidity.</w:t>
      </w:r>
    </w:p>
    <w:p w:rsidR="008B4E43" w:rsidRDefault="008B4E43" w:rsidP="009A3101">
      <w:pPr>
        <w:spacing w:after="0" w:line="240" w:lineRule="auto"/>
        <w:jc w:val="both"/>
        <w:rPr>
          <w:rFonts w:ascii="FreeSans" w:hAnsi="FreeSans" w:cs="FreeSans"/>
          <w:sz w:val="18"/>
        </w:rPr>
      </w:pPr>
      <w:r w:rsidRPr="00FF6943">
        <w:rPr>
          <w:rFonts w:ascii="FreeSans" w:hAnsi="FreeSans" w:cs="FreeSans"/>
          <w:sz w:val="18"/>
        </w:rPr>
        <w:t xml:space="preserve">All sensors </w:t>
      </w:r>
      <w:r w:rsidR="00911EE8">
        <w:rPr>
          <w:rFonts w:ascii="FreeSans" w:hAnsi="FreeSans" w:cs="FreeSans"/>
          <w:sz w:val="18"/>
        </w:rPr>
        <w:t>communicate</w:t>
      </w:r>
      <w:r w:rsidRPr="00FF6943">
        <w:rPr>
          <w:rFonts w:ascii="FreeSans" w:hAnsi="FreeSans" w:cs="FreeSans"/>
          <w:sz w:val="18"/>
        </w:rPr>
        <w:t xml:space="preserve"> over the available I2C bus, </w:t>
      </w:r>
      <w:r w:rsidR="00327497">
        <w:rPr>
          <w:rFonts w:ascii="FreeSans" w:hAnsi="FreeSans" w:cs="FreeSans"/>
          <w:sz w:val="18"/>
        </w:rPr>
        <w:t>with analog sensors routed to an</w:t>
      </w:r>
      <w:r w:rsidRPr="00FF6943">
        <w:rPr>
          <w:rFonts w:ascii="FreeSans" w:hAnsi="FreeSans" w:cs="FreeSans"/>
          <w:sz w:val="18"/>
        </w:rPr>
        <w:t xml:space="preserve"> I2C capable </w:t>
      </w:r>
      <w:r w:rsidR="00327497">
        <w:rPr>
          <w:rFonts w:ascii="FreeSans" w:hAnsi="FreeSans" w:cs="FreeSans"/>
          <w:sz w:val="18"/>
        </w:rPr>
        <w:t>ADC.</w:t>
      </w:r>
      <w:r w:rsidR="00E00F72">
        <w:rPr>
          <w:rFonts w:ascii="FreeSans" w:hAnsi="FreeSans" w:cs="FreeSans"/>
          <w:sz w:val="18"/>
        </w:rPr>
        <w:t xml:space="preserve"> </w:t>
      </w:r>
    </w:p>
    <w:p w:rsidR="0022672C" w:rsidRDefault="0022672C" w:rsidP="009A3101">
      <w:pPr>
        <w:spacing w:after="0" w:line="240" w:lineRule="auto"/>
        <w:jc w:val="both"/>
        <w:rPr>
          <w:rFonts w:ascii="FreeSans" w:hAnsi="FreeSans" w:cs="FreeSans"/>
          <w:sz w:val="18"/>
        </w:rPr>
      </w:pPr>
    </w:p>
    <w:p w:rsidR="0022672C" w:rsidRDefault="0022672C" w:rsidP="0022672C">
      <w:pPr>
        <w:spacing w:after="0" w:line="240" w:lineRule="auto"/>
        <w:jc w:val="both"/>
        <w:rPr>
          <w:rFonts w:ascii="FreeSans" w:hAnsi="FreeSans" w:cs="FreeSans"/>
          <w:sz w:val="18"/>
        </w:rPr>
      </w:pPr>
      <w:r>
        <w:rPr>
          <w:rFonts w:ascii="FreeSans" w:hAnsi="FreeSans" w:cs="FreeSans"/>
          <w:sz w:val="18"/>
        </w:rPr>
        <w:t xml:space="preserve">There are two primary sensor circuits built into the SID. The first is </w:t>
      </w:r>
      <w:r w:rsidR="00DA5E2F">
        <w:rPr>
          <w:rFonts w:ascii="FreeSans" w:hAnsi="FreeSans" w:cs="FreeSans"/>
          <w:sz w:val="18"/>
        </w:rPr>
        <w:t>a</w:t>
      </w:r>
      <w:r>
        <w:rPr>
          <w:rFonts w:ascii="FreeSans" w:hAnsi="FreeSans" w:cs="FreeSans"/>
          <w:sz w:val="18"/>
        </w:rPr>
        <w:t xml:space="preserve"> flight dynamic circuit which consists of an I2C accelerometer/gyroscope sensor and magnetometer. </w:t>
      </w:r>
    </w:p>
    <w:p w:rsidR="0022672C" w:rsidRDefault="0022672C" w:rsidP="009A3101">
      <w:pPr>
        <w:spacing w:after="0" w:line="240" w:lineRule="auto"/>
        <w:jc w:val="both"/>
        <w:rPr>
          <w:rFonts w:ascii="FreeSans" w:hAnsi="FreeSans" w:cs="FreeSans"/>
          <w:sz w:val="18"/>
        </w:rPr>
      </w:pPr>
    </w:p>
    <w:p w:rsidR="0022672C" w:rsidRDefault="0022672C" w:rsidP="009A3101">
      <w:pPr>
        <w:spacing w:after="0" w:line="240" w:lineRule="auto"/>
        <w:jc w:val="both"/>
        <w:rPr>
          <w:rFonts w:ascii="FreeSans" w:hAnsi="FreeSans" w:cs="FreeSans"/>
          <w:sz w:val="18"/>
        </w:rPr>
      </w:pPr>
      <w:r w:rsidRPr="0022672C">
        <w:rPr>
          <w:rFonts w:ascii="FreeSans" w:hAnsi="FreeSans" w:cs="FreeSans"/>
          <w:sz w:val="18"/>
        </w:rPr>
        <w:drawing>
          <wp:inline distT="0" distB="0" distL="0" distR="0">
            <wp:extent cx="2294942" cy="1457864"/>
            <wp:effectExtent l="19050" t="0" r="0" b="0"/>
            <wp:docPr id="9" name="Picture 0" descr="Digital Sensor 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al Sensor Circuit.png"/>
                    <pic:cNvPicPr/>
                  </pic:nvPicPr>
                  <pic:blipFill>
                    <a:blip r:embed="rId6" cstate="print"/>
                    <a:stretch>
                      <a:fillRect/>
                    </a:stretch>
                  </pic:blipFill>
                  <pic:spPr>
                    <a:xfrm>
                      <a:off x="0" y="0"/>
                      <a:ext cx="2298384" cy="1460050"/>
                    </a:xfrm>
                    <a:prstGeom prst="rect">
                      <a:avLst/>
                    </a:prstGeom>
                  </pic:spPr>
                </pic:pic>
              </a:graphicData>
            </a:graphic>
          </wp:inline>
        </w:drawing>
      </w:r>
    </w:p>
    <w:p w:rsidR="006A16A6" w:rsidRDefault="006A16A6" w:rsidP="009A3101">
      <w:pPr>
        <w:spacing w:after="0" w:line="240" w:lineRule="auto"/>
        <w:jc w:val="both"/>
        <w:rPr>
          <w:rFonts w:ascii="FreeSans" w:hAnsi="FreeSans" w:cs="FreeSans"/>
          <w:sz w:val="18"/>
        </w:rPr>
      </w:pPr>
    </w:p>
    <w:p w:rsidR="0022672C" w:rsidRDefault="0022672C" w:rsidP="00DA18FA">
      <w:pPr>
        <w:spacing w:after="0" w:line="240" w:lineRule="auto"/>
        <w:jc w:val="both"/>
        <w:rPr>
          <w:rFonts w:ascii="FreeSans" w:hAnsi="FreeSans" w:cs="FreeSans"/>
          <w:sz w:val="18"/>
        </w:rPr>
      </w:pPr>
      <w:r>
        <w:rPr>
          <w:rFonts w:ascii="FreeSans" w:hAnsi="FreeSans" w:cs="FreeSans"/>
          <w:sz w:val="18"/>
        </w:rPr>
        <w:t>The second is an environmental circuit composed of temperature, humidity, and pressure sensors.</w:t>
      </w:r>
    </w:p>
    <w:p w:rsidR="0022672C" w:rsidRDefault="0022672C" w:rsidP="00DA18FA">
      <w:pPr>
        <w:spacing w:after="0" w:line="240" w:lineRule="auto"/>
        <w:jc w:val="both"/>
        <w:rPr>
          <w:rFonts w:ascii="FreeSans" w:hAnsi="FreeSans" w:cs="FreeSans"/>
          <w:sz w:val="18"/>
        </w:rPr>
      </w:pPr>
    </w:p>
    <w:p w:rsidR="0022672C" w:rsidRDefault="00F35DB7" w:rsidP="00DA18FA">
      <w:pPr>
        <w:spacing w:after="0" w:line="240" w:lineRule="auto"/>
        <w:jc w:val="both"/>
        <w:rPr>
          <w:rFonts w:ascii="FreeSans" w:hAnsi="FreeSans" w:cs="FreeSans"/>
          <w:sz w:val="18"/>
        </w:rPr>
      </w:pPr>
      <w:r>
        <w:rPr>
          <w:rFonts w:ascii="FreeSans" w:hAnsi="FreeSans" w:cs="FreeSans"/>
          <w:noProof/>
          <w:sz w:val="18"/>
        </w:rPr>
        <w:drawing>
          <wp:inline distT="0" distB="0" distL="0" distR="0">
            <wp:extent cx="2295873" cy="2621902"/>
            <wp:effectExtent l="19050" t="0" r="9177" b="0"/>
            <wp:docPr id="10" name="Picture 9" descr="Environmental Sensor 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ronmental Sensor Circuit.png"/>
                    <pic:cNvPicPr/>
                  </pic:nvPicPr>
                  <pic:blipFill>
                    <a:blip r:embed="rId7" cstate="print"/>
                    <a:stretch>
                      <a:fillRect/>
                    </a:stretch>
                  </pic:blipFill>
                  <pic:spPr>
                    <a:xfrm>
                      <a:off x="0" y="0"/>
                      <a:ext cx="2296410" cy="2622516"/>
                    </a:xfrm>
                    <a:prstGeom prst="rect">
                      <a:avLst/>
                    </a:prstGeom>
                  </pic:spPr>
                </pic:pic>
              </a:graphicData>
            </a:graphic>
          </wp:inline>
        </w:drawing>
      </w:r>
    </w:p>
    <w:p w:rsidR="00DA5E2F" w:rsidRDefault="00DA5E2F" w:rsidP="00DA18FA">
      <w:pPr>
        <w:spacing w:after="0" w:line="240" w:lineRule="auto"/>
        <w:jc w:val="both"/>
        <w:rPr>
          <w:rFonts w:ascii="FreeSans" w:hAnsi="FreeSans" w:cs="FreeSans"/>
          <w:sz w:val="18"/>
        </w:rPr>
      </w:pPr>
      <w:r>
        <w:rPr>
          <w:rFonts w:ascii="FreeSans" w:hAnsi="FreeSans" w:cs="FreeSans"/>
          <w:sz w:val="18"/>
        </w:rPr>
        <w:lastRenderedPageBreak/>
        <w:t>The ADC can support up to sixteen single-ended analog sensors</w:t>
      </w:r>
      <w:r w:rsidR="00DB27C8">
        <w:rPr>
          <w:rFonts w:ascii="FreeSans" w:hAnsi="FreeSans" w:cs="FreeSans"/>
          <w:sz w:val="18"/>
        </w:rPr>
        <w:t>, not including an internal temperature sensor</w:t>
      </w:r>
      <w:r>
        <w:rPr>
          <w:rFonts w:ascii="FreeSans" w:hAnsi="FreeSans" w:cs="FreeSans"/>
          <w:sz w:val="18"/>
        </w:rPr>
        <w:t>. The I2C bus can support many more devices.</w:t>
      </w:r>
    </w:p>
    <w:p w:rsidR="00DA5E2F" w:rsidRDefault="00DA5E2F" w:rsidP="00DA18FA">
      <w:pPr>
        <w:spacing w:after="0" w:line="240" w:lineRule="auto"/>
        <w:jc w:val="both"/>
        <w:rPr>
          <w:rFonts w:ascii="FreeSans" w:hAnsi="FreeSans" w:cs="FreeSans"/>
          <w:sz w:val="18"/>
        </w:rPr>
      </w:pPr>
    </w:p>
    <w:p w:rsidR="00DA18FA" w:rsidRDefault="006A16A6" w:rsidP="00DA18FA">
      <w:pPr>
        <w:spacing w:after="0" w:line="240" w:lineRule="auto"/>
        <w:jc w:val="both"/>
        <w:rPr>
          <w:rFonts w:ascii="FreeSans" w:hAnsi="FreeSans" w:cs="FreeSans"/>
          <w:sz w:val="18"/>
        </w:rPr>
      </w:pPr>
      <w:r>
        <w:rPr>
          <w:rFonts w:ascii="FreeSans" w:hAnsi="FreeSans" w:cs="FreeSans"/>
          <w:sz w:val="18"/>
        </w:rPr>
        <w:t xml:space="preserve">We designed </w:t>
      </w:r>
      <w:r w:rsidR="003D1640">
        <w:rPr>
          <w:rFonts w:ascii="FreeSans" w:hAnsi="FreeSans" w:cs="FreeSans"/>
          <w:sz w:val="18"/>
        </w:rPr>
        <w:t>our circuit boards</w:t>
      </w:r>
      <w:r>
        <w:rPr>
          <w:rFonts w:ascii="FreeSans" w:hAnsi="FreeSans" w:cs="FreeSans"/>
          <w:sz w:val="18"/>
        </w:rPr>
        <w:t xml:space="preserve"> using a free version of the Eagle </w:t>
      </w:r>
      <w:r w:rsidR="00487C70">
        <w:rPr>
          <w:rFonts w:ascii="FreeSans" w:hAnsi="FreeSans" w:cs="FreeSans"/>
          <w:sz w:val="18"/>
        </w:rPr>
        <w:t xml:space="preserve">PCB Design Software by </w:t>
      </w:r>
      <w:proofErr w:type="spellStart"/>
      <w:r w:rsidR="00487C70">
        <w:rPr>
          <w:rFonts w:ascii="FreeSans" w:hAnsi="FreeSans" w:cs="FreeSans"/>
          <w:sz w:val="18"/>
        </w:rPr>
        <w:t>CadSoft</w:t>
      </w:r>
      <w:proofErr w:type="spellEnd"/>
      <w:r w:rsidR="00487C70">
        <w:rPr>
          <w:rFonts w:ascii="FreeSans" w:hAnsi="FreeSans" w:cs="FreeSans"/>
          <w:sz w:val="18"/>
        </w:rPr>
        <w:t>. We manufactured the board</w:t>
      </w:r>
      <w:r w:rsidR="00DB27C8">
        <w:rPr>
          <w:rFonts w:ascii="FreeSans" w:hAnsi="FreeSans" w:cs="FreeSans"/>
          <w:sz w:val="18"/>
        </w:rPr>
        <w:t>s</w:t>
      </w:r>
      <w:r w:rsidR="00487C70">
        <w:rPr>
          <w:rFonts w:ascii="FreeSans" w:hAnsi="FreeSans" w:cs="FreeSans"/>
          <w:sz w:val="18"/>
        </w:rPr>
        <w:t xml:space="preserve"> in-</w:t>
      </w:r>
      <w:r>
        <w:rPr>
          <w:rFonts w:ascii="FreeSans" w:hAnsi="FreeSans" w:cs="FreeSans"/>
          <w:sz w:val="18"/>
        </w:rPr>
        <w:t>house</w:t>
      </w:r>
      <w:r w:rsidR="00487C70">
        <w:rPr>
          <w:rFonts w:ascii="FreeSans" w:hAnsi="FreeSans" w:cs="FreeSans"/>
          <w:sz w:val="18"/>
        </w:rPr>
        <w:t xml:space="preserve"> using comme</w:t>
      </w:r>
      <w:r w:rsidR="00EF56FD">
        <w:rPr>
          <w:rFonts w:ascii="FreeSans" w:hAnsi="FreeSans" w:cs="FreeSans"/>
          <w:sz w:val="18"/>
        </w:rPr>
        <w:t>rcially available chemicals and</w:t>
      </w:r>
      <w:r w:rsidR="00A3798A">
        <w:rPr>
          <w:rFonts w:ascii="FreeSans" w:hAnsi="FreeSans" w:cs="FreeSans"/>
          <w:sz w:val="18"/>
        </w:rPr>
        <w:t xml:space="preserve"> </w:t>
      </w:r>
      <w:r w:rsidR="00487C70">
        <w:rPr>
          <w:rFonts w:ascii="FreeSans" w:hAnsi="FreeSans" w:cs="FreeSans"/>
          <w:sz w:val="18"/>
        </w:rPr>
        <w:t>photosensitive PCBs.</w:t>
      </w:r>
      <w:r w:rsidR="00DA18FA">
        <w:rPr>
          <w:rFonts w:ascii="FreeSans" w:hAnsi="FreeSans" w:cs="FreeSans"/>
          <w:sz w:val="18"/>
        </w:rPr>
        <w:t xml:space="preserve"> </w:t>
      </w:r>
      <w:r w:rsidR="00DA5E2F">
        <w:rPr>
          <w:rFonts w:ascii="FreeSans" w:hAnsi="FreeSans" w:cs="FreeSans"/>
          <w:sz w:val="18"/>
        </w:rPr>
        <w:t>The</w:t>
      </w:r>
      <w:r w:rsidR="00DA18FA">
        <w:rPr>
          <w:rFonts w:ascii="FreeSans" w:hAnsi="FreeSans" w:cs="FreeSans"/>
          <w:sz w:val="18"/>
        </w:rPr>
        <w:t xml:space="preserve"> top view of a completed SID board</w:t>
      </w:r>
      <w:r w:rsidR="001F0535">
        <w:rPr>
          <w:rFonts w:ascii="FreeSans" w:hAnsi="FreeSans" w:cs="FreeSans"/>
          <w:sz w:val="18"/>
        </w:rPr>
        <w:t xml:space="preserve"> is show</w:t>
      </w:r>
      <w:r w:rsidR="008A2289">
        <w:rPr>
          <w:rFonts w:ascii="FreeSans" w:hAnsi="FreeSans" w:cs="FreeSans"/>
          <w:sz w:val="18"/>
        </w:rPr>
        <w:t>n</w:t>
      </w:r>
      <w:r w:rsidR="001F0535">
        <w:rPr>
          <w:rFonts w:ascii="FreeSans" w:hAnsi="FreeSans" w:cs="FreeSans"/>
          <w:sz w:val="18"/>
        </w:rPr>
        <w:t xml:space="preserve"> below</w:t>
      </w:r>
      <w:r w:rsidR="003D1640">
        <w:rPr>
          <w:rFonts w:ascii="FreeSans" w:hAnsi="FreeSans" w:cs="FreeSans"/>
          <w:sz w:val="18"/>
        </w:rPr>
        <w:t>.</w:t>
      </w:r>
      <w:r w:rsidR="00DA18FA" w:rsidRPr="00DA18FA">
        <w:rPr>
          <w:rFonts w:ascii="FreeSans" w:hAnsi="FreeSans" w:cs="FreeSans"/>
          <w:sz w:val="18"/>
        </w:rPr>
        <w:t xml:space="preserve"> </w:t>
      </w:r>
      <w:r w:rsidR="00DA18FA">
        <w:rPr>
          <w:rFonts w:ascii="FreeSans" w:hAnsi="FreeSans" w:cs="FreeSans"/>
          <w:sz w:val="18"/>
        </w:rPr>
        <w:t xml:space="preserve">The assembled board mounts to the Raspberry Pi via the 2x13 pin header. </w:t>
      </w:r>
    </w:p>
    <w:p w:rsidR="00705A9D" w:rsidRDefault="00705A9D" w:rsidP="009A3101">
      <w:pPr>
        <w:spacing w:after="0" w:line="240" w:lineRule="auto"/>
        <w:jc w:val="both"/>
        <w:rPr>
          <w:rFonts w:ascii="FreeSans" w:hAnsi="FreeSans" w:cs="FreeSans"/>
          <w:sz w:val="18"/>
        </w:rPr>
      </w:pPr>
    </w:p>
    <w:p w:rsidR="00705A9D" w:rsidRDefault="00DA18FA" w:rsidP="009A3101">
      <w:pPr>
        <w:spacing w:after="0" w:line="240" w:lineRule="auto"/>
        <w:jc w:val="both"/>
        <w:rPr>
          <w:rFonts w:ascii="FreeSans" w:hAnsi="FreeSans" w:cs="FreeSans"/>
          <w:sz w:val="18"/>
        </w:rPr>
      </w:pPr>
      <w:r w:rsidRPr="00DA18FA">
        <w:rPr>
          <w:rFonts w:ascii="FreeSans" w:hAnsi="FreeSans" w:cs="FreeSans"/>
          <w:sz w:val="18"/>
        </w:rPr>
        <w:drawing>
          <wp:inline distT="0" distB="0" distL="0" distR="0">
            <wp:extent cx="2132965" cy="1934773"/>
            <wp:effectExtent l="19050" t="0" r="635"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srcRect l="18698" t="11202" r="15079" b="8001"/>
                    <a:stretch>
                      <a:fillRect/>
                    </a:stretch>
                  </pic:blipFill>
                  <pic:spPr bwMode="auto">
                    <a:xfrm>
                      <a:off x="0" y="0"/>
                      <a:ext cx="2132965" cy="1934773"/>
                    </a:xfrm>
                    <a:prstGeom prst="rect">
                      <a:avLst/>
                    </a:prstGeom>
                    <a:noFill/>
                  </pic:spPr>
                </pic:pic>
              </a:graphicData>
            </a:graphic>
          </wp:inline>
        </w:drawing>
      </w:r>
    </w:p>
    <w:p w:rsidR="00705A9D" w:rsidRDefault="00705A9D" w:rsidP="009A3101">
      <w:pPr>
        <w:spacing w:after="0" w:line="240" w:lineRule="auto"/>
        <w:jc w:val="both"/>
        <w:rPr>
          <w:rFonts w:ascii="FreeSans" w:hAnsi="FreeSans" w:cs="FreeSans"/>
          <w:sz w:val="18"/>
        </w:rPr>
      </w:pPr>
    </w:p>
    <w:p w:rsidR="00A27C79" w:rsidRDefault="00A27C79" w:rsidP="00A27C79">
      <w:pPr>
        <w:spacing w:after="0" w:line="240" w:lineRule="auto"/>
        <w:jc w:val="both"/>
        <w:rPr>
          <w:rFonts w:ascii="FreeSans" w:hAnsi="FreeSans" w:cs="FreeSans"/>
          <w:b/>
          <w:sz w:val="20"/>
          <w:szCs w:val="28"/>
        </w:rPr>
      </w:pPr>
      <w:r>
        <w:rPr>
          <w:rFonts w:ascii="FreeSans" w:hAnsi="FreeSans" w:cs="FreeSans"/>
          <w:b/>
          <w:sz w:val="20"/>
          <w:szCs w:val="28"/>
        </w:rPr>
        <w:t>External Sensors</w:t>
      </w:r>
    </w:p>
    <w:p w:rsidR="00A27C79" w:rsidRPr="00F85995" w:rsidRDefault="00F85995" w:rsidP="00A27C79">
      <w:pPr>
        <w:spacing w:after="0" w:line="240" w:lineRule="auto"/>
        <w:jc w:val="both"/>
        <w:rPr>
          <w:rFonts w:ascii="FreeSans" w:hAnsi="FreeSans" w:cs="FreeSans"/>
          <w:b/>
          <w:sz w:val="20"/>
          <w:szCs w:val="28"/>
        </w:rPr>
      </w:pPr>
      <w:r w:rsidRPr="00FF6943">
        <w:rPr>
          <w:rFonts w:ascii="FreeSans" w:hAnsi="FreeSans" w:cs="FreeSans"/>
          <w:sz w:val="18"/>
        </w:rPr>
        <w:t>The external sensor board</w:t>
      </w:r>
      <w:r w:rsidR="00A27C79">
        <w:rPr>
          <w:rFonts w:ascii="FreeSans" w:hAnsi="FreeSans" w:cs="FreeSans"/>
          <w:sz w:val="18"/>
          <w:szCs w:val="18"/>
        </w:rPr>
        <w:t xml:space="preserve"> consists of a TMP112 temperature sensor and an HIH5030 humidity sens</w:t>
      </w:r>
      <w:r>
        <w:rPr>
          <w:rFonts w:ascii="FreeSans" w:hAnsi="FreeSans" w:cs="FreeSans"/>
          <w:sz w:val="18"/>
          <w:szCs w:val="18"/>
        </w:rPr>
        <w:t>or mounted to a small PCB</w:t>
      </w:r>
      <w:r w:rsidR="00E017CF">
        <w:rPr>
          <w:rFonts w:ascii="FreeSans" w:hAnsi="FreeSans" w:cs="FreeSans"/>
          <w:sz w:val="18"/>
          <w:szCs w:val="18"/>
        </w:rPr>
        <w:t xml:space="preserve"> embedded in the exterior wall of</w:t>
      </w:r>
      <w:r w:rsidR="00DF6DD6">
        <w:rPr>
          <w:rFonts w:ascii="FreeSans" w:hAnsi="FreeSans" w:cs="FreeSans"/>
          <w:sz w:val="18"/>
          <w:szCs w:val="18"/>
        </w:rPr>
        <w:t xml:space="preserve"> the external enclosure and connected with a short harness</w:t>
      </w:r>
      <w:r w:rsidR="00A27C79">
        <w:rPr>
          <w:rFonts w:ascii="FreeSans" w:hAnsi="FreeSans" w:cs="FreeSans"/>
          <w:sz w:val="18"/>
          <w:szCs w:val="18"/>
        </w:rPr>
        <w:t>.</w:t>
      </w:r>
    </w:p>
    <w:p w:rsidR="00A27C79" w:rsidRDefault="00A27C79" w:rsidP="00A27C79">
      <w:pPr>
        <w:spacing w:after="0" w:line="240" w:lineRule="auto"/>
        <w:jc w:val="both"/>
        <w:rPr>
          <w:rFonts w:ascii="FreeSans" w:hAnsi="FreeSans" w:cs="FreeSans"/>
          <w:sz w:val="18"/>
          <w:szCs w:val="18"/>
        </w:rPr>
      </w:pPr>
    </w:p>
    <w:p w:rsidR="00A27C79" w:rsidRDefault="00A27C79" w:rsidP="00A27C79">
      <w:pPr>
        <w:spacing w:after="0" w:line="240" w:lineRule="auto"/>
        <w:jc w:val="both"/>
        <w:rPr>
          <w:rFonts w:ascii="FreeSans" w:hAnsi="FreeSans" w:cs="FreeSans"/>
          <w:sz w:val="18"/>
          <w:szCs w:val="18"/>
        </w:rPr>
      </w:pPr>
      <w:r>
        <w:rPr>
          <w:rFonts w:ascii="FreeSans" w:hAnsi="FreeSans" w:cs="FreeSans"/>
          <w:noProof/>
          <w:sz w:val="18"/>
          <w:szCs w:val="18"/>
        </w:rPr>
        <w:lastRenderedPageBreak/>
        <w:drawing>
          <wp:inline distT="0" distB="0" distL="0" distR="0">
            <wp:extent cx="2132965" cy="1067435"/>
            <wp:effectExtent l="19050" t="0" r="635" b="0"/>
            <wp:docPr id="16" name="Picture 15" descr="E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B.PNG"/>
                    <pic:cNvPicPr/>
                  </pic:nvPicPr>
                  <pic:blipFill>
                    <a:blip r:embed="rId9" cstate="print"/>
                    <a:stretch>
                      <a:fillRect/>
                    </a:stretch>
                  </pic:blipFill>
                  <pic:spPr>
                    <a:xfrm>
                      <a:off x="0" y="0"/>
                      <a:ext cx="2132965" cy="1067435"/>
                    </a:xfrm>
                    <a:prstGeom prst="rect">
                      <a:avLst/>
                    </a:prstGeom>
                  </pic:spPr>
                </pic:pic>
              </a:graphicData>
            </a:graphic>
          </wp:inline>
        </w:drawing>
      </w:r>
    </w:p>
    <w:p w:rsidR="00A27C79" w:rsidRPr="00A27C79" w:rsidRDefault="00A27C79" w:rsidP="00A27C79">
      <w:pPr>
        <w:spacing w:after="0" w:line="240" w:lineRule="auto"/>
        <w:jc w:val="both"/>
        <w:rPr>
          <w:rFonts w:ascii="FreeSans" w:hAnsi="FreeSans" w:cs="FreeSans"/>
          <w:sz w:val="18"/>
          <w:szCs w:val="18"/>
        </w:rPr>
      </w:pPr>
    </w:p>
    <w:p w:rsidR="00A27C79" w:rsidRDefault="00A27C79" w:rsidP="00A27C79">
      <w:pPr>
        <w:spacing w:after="0" w:line="240" w:lineRule="auto"/>
        <w:jc w:val="both"/>
        <w:rPr>
          <w:rFonts w:ascii="FreeSans" w:hAnsi="FreeSans" w:cs="FreeSans"/>
          <w:b/>
          <w:sz w:val="20"/>
          <w:szCs w:val="28"/>
        </w:rPr>
      </w:pPr>
      <w:r>
        <w:rPr>
          <w:rFonts w:ascii="FreeSans" w:hAnsi="FreeSans" w:cs="FreeSans"/>
          <w:b/>
          <w:sz w:val="20"/>
          <w:szCs w:val="28"/>
        </w:rPr>
        <w:t>External Controls &amp; Indicators</w:t>
      </w:r>
    </w:p>
    <w:p w:rsidR="00A27C79" w:rsidRDefault="00F85995" w:rsidP="00A27C79">
      <w:pPr>
        <w:spacing w:after="0" w:line="240" w:lineRule="auto"/>
        <w:jc w:val="both"/>
        <w:rPr>
          <w:rFonts w:ascii="FreeSans" w:hAnsi="FreeSans" w:cs="FreeSans"/>
          <w:sz w:val="18"/>
        </w:rPr>
      </w:pPr>
      <w:r w:rsidRPr="00FF6943">
        <w:rPr>
          <w:rFonts w:ascii="FreeSans" w:hAnsi="FreeSans" w:cs="FreeSans"/>
          <w:sz w:val="18"/>
        </w:rPr>
        <w:t>External controls and indicators allow the user to power up and shutdown the MSA from outside its insulated enclosure. LEDs and buzzers allow the user to know the status of the MSA, whether it is in standby or data logging mode, and also alerts un</w:t>
      </w:r>
      <w:r>
        <w:rPr>
          <w:rFonts w:ascii="FreeSans" w:hAnsi="FreeSans" w:cs="FreeSans"/>
          <w:sz w:val="18"/>
        </w:rPr>
        <w:t>aware people on the ground when it</w:t>
      </w:r>
      <w:r w:rsidRPr="00FF6943">
        <w:rPr>
          <w:rFonts w:ascii="FreeSans" w:hAnsi="FreeSans" w:cs="FreeSans"/>
          <w:sz w:val="18"/>
        </w:rPr>
        <w:t xml:space="preserve"> is descending</w:t>
      </w:r>
      <w:r>
        <w:rPr>
          <w:rFonts w:ascii="FreeSans" w:hAnsi="FreeSans" w:cs="FreeSans"/>
          <w:sz w:val="18"/>
        </w:rPr>
        <w:t xml:space="preserve"> near the surface</w:t>
      </w:r>
      <w:r w:rsidRPr="00FF6943">
        <w:rPr>
          <w:rFonts w:ascii="FreeSans" w:hAnsi="FreeSans" w:cs="FreeSans"/>
          <w:sz w:val="18"/>
        </w:rPr>
        <w:t>.</w:t>
      </w:r>
      <w:r w:rsidR="00155C16">
        <w:rPr>
          <w:rFonts w:ascii="FreeSans" w:hAnsi="FreeSans" w:cs="FreeSans"/>
          <w:sz w:val="18"/>
        </w:rPr>
        <w:t xml:space="preserve"> A pull-pin starts a mission timer to allow synchronization of data</w:t>
      </w:r>
      <w:r w:rsidR="00E017CF">
        <w:rPr>
          <w:rFonts w:ascii="FreeSans" w:hAnsi="FreeSans" w:cs="FreeSans"/>
          <w:sz w:val="18"/>
        </w:rPr>
        <w:t xml:space="preserve"> between various instruments</w:t>
      </w:r>
      <w:r w:rsidR="00155C16">
        <w:rPr>
          <w:rFonts w:ascii="FreeSans" w:hAnsi="FreeSans" w:cs="FreeSans"/>
          <w:sz w:val="18"/>
        </w:rPr>
        <w:t xml:space="preserve"> at the start of a flight. It can also be re-inserted to save data files and initiate a safe-shutdown.</w:t>
      </w:r>
    </w:p>
    <w:p w:rsidR="00F85995" w:rsidRDefault="00F85995" w:rsidP="00A27C79">
      <w:pPr>
        <w:spacing w:after="0" w:line="240" w:lineRule="auto"/>
        <w:jc w:val="both"/>
        <w:rPr>
          <w:rFonts w:ascii="FreeSans" w:hAnsi="FreeSans" w:cs="FreeSans"/>
          <w:sz w:val="18"/>
        </w:rPr>
      </w:pPr>
    </w:p>
    <w:p w:rsidR="00F85995" w:rsidRPr="00A27C79" w:rsidRDefault="00F85995" w:rsidP="00A27C79">
      <w:pPr>
        <w:spacing w:after="0" w:line="240" w:lineRule="auto"/>
        <w:jc w:val="both"/>
        <w:rPr>
          <w:rFonts w:ascii="FreeSans" w:hAnsi="FreeSans" w:cs="FreeSans"/>
          <w:sz w:val="18"/>
          <w:szCs w:val="18"/>
        </w:rPr>
      </w:pPr>
      <w:r>
        <w:rPr>
          <w:rFonts w:ascii="FreeSans" w:hAnsi="FreeSans" w:cs="FreeSans"/>
          <w:noProof/>
          <w:sz w:val="18"/>
          <w:szCs w:val="18"/>
        </w:rPr>
        <w:drawing>
          <wp:inline distT="0" distB="0" distL="0" distR="0">
            <wp:extent cx="2132965" cy="1299845"/>
            <wp:effectExtent l="19050" t="0" r="635" b="0"/>
            <wp:docPr id="18" name="Picture 17" descr="E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B.PNG"/>
                    <pic:cNvPicPr/>
                  </pic:nvPicPr>
                  <pic:blipFill>
                    <a:blip r:embed="rId10" cstate="print"/>
                    <a:stretch>
                      <a:fillRect/>
                    </a:stretch>
                  </pic:blipFill>
                  <pic:spPr>
                    <a:xfrm>
                      <a:off x="0" y="0"/>
                      <a:ext cx="2132965" cy="1299845"/>
                    </a:xfrm>
                    <a:prstGeom prst="rect">
                      <a:avLst/>
                    </a:prstGeom>
                  </pic:spPr>
                </pic:pic>
              </a:graphicData>
            </a:graphic>
          </wp:inline>
        </w:drawing>
      </w:r>
    </w:p>
    <w:p w:rsidR="00A27C79" w:rsidRDefault="00A27C79" w:rsidP="009A3101">
      <w:pPr>
        <w:spacing w:after="0" w:line="240" w:lineRule="auto"/>
        <w:jc w:val="both"/>
        <w:rPr>
          <w:rFonts w:ascii="FreeSans" w:hAnsi="FreeSans" w:cs="FreeSans"/>
          <w:b/>
          <w:sz w:val="20"/>
          <w:szCs w:val="28"/>
        </w:rPr>
      </w:pPr>
    </w:p>
    <w:p w:rsidR="006D7944" w:rsidRDefault="006D7944" w:rsidP="009A3101">
      <w:pPr>
        <w:spacing w:after="0" w:line="240" w:lineRule="auto"/>
        <w:jc w:val="both"/>
        <w:rPr>
          <w:rFonts w:ascii="FreeSans" w:hAnsi="FreeSans" w:cs="FreeSans"/>
          <w:b/>
          <w:sz w:val="20"/>
          <w:szCs w:val="28"/>
        </w:rPr>
      </w:pPr>
      <w:r w:rsidRPr="00FF6943">
        <w:rPr>
          <w:rFonts w:ascii="FreeSans" w:hAnsi="FreeSans" w:cs="FreeSans"/>
          <w:b/>
          <w:sz w:val="20"/>
          <w:szCs w:val="28"/>
        </w:rPr>
        <w:t>Power</w:t>
      </w:r>
      <w:r w:rsidR="00087B68">
        <w:rPr>
          <w:rFonts w:ascii="FreeSans" w:hAnsi="FreeSans" w:cs="FreeSans"/>
          <w:b/>
          <w:sz w:val="20"/>
          <w:szCs w:val="28"/>
        </w:rPr>
        <w:t xml:space="preserve"> Supply</w:t>
      </w:r>
    </w:p>
    <w:p w:rsidR="00DF6DD6" w:rsidRDefault="00F85995" w:rsidP="00F85995">
      <w:pPr>
        <w:spacing w:after="0" w:line="240" w:lineRule="auto"/>
        <w:jc w:val="both"/>
        <w:rPr>
          <w:rFonts w:ascii="FreeSans" w:hAnsi="FreeSans" w:cs="FreeSans"/>
          <w:sz w:val="18"/>
        </w:rPr>
      </w:pPr>
      <w:r>
        <w:rPr>
          <w:rFonts w:ascii="FreeSans" w:hAnsi="FreeSans" w:cs="FreeSans"/>
          <w:sz w:val="18"/>
        </w:rPr>
        <w:t>The power supply subsystem is a combination of software and hardware to provide power and initiate a safe shutdown in the event of battery failure.</w:t>
      </w:r>
    </w:p>
    <w:p w:rsidR="00DA5E2F" w:rsidRDefault="00DA5E2F" w:rsidP="009A3101">
      <w:pPr>
        <w:spacing w:after="0" w:line="240" w:lineRule="auto"/>
        <w:jc w:val="both"/>
        <w:rPr>
          <w:rFonts w:ascii="FreeSans" w:hAnsi="FreeSans" w:cs="FreeSans"/>
          <w:sz w:val="18"/>
        </w:rPr>
      </w:pPr>
    </w:p>
    <w:p w:rsidR="00E82776" w:rsidRDefault="00E82776" w:rsidP="009A3101">
      <w:pPr>
        <w:spacing w:after="0" w:line="240" w:lineRule="auto"/>
        <w:jc w:val="both"/>
        <w:rPr>
          <w:rFonts w:ascii="FreeSans" w:hAnsi="FreeSans" w:cs="FreeSans"/>
          <w:sz w:val="18"/>
        </w:rPr>
      </w:pPr>
      <w:r>
        <w:rPr>
          <w:rFonts w:ascii="FreeSans" w:hAnsi="FreeSans" w:cs="FreeSans"/>
          <w:sz w:val="18"/>
        </w:rPr>
        <w:t>The hardware component is basically</w:t>
      </w:r>
      <w:r w:rsidR="000D4B6E">
        <w:rPr>
          <w:rFonts w:ascii="FreeSans" w:hAnsi="FreeSans" w:cs="FreeSans"/>
          <w:sz w:val="18"/>
        </w:rPr>
        <w:t xml:space="preserve"> 7.4V </w:t>
      </w:r>
      <w:proofErr w:type="spellStart"/>
      <w:r w:rsidR="000D4B6E">
        <w:rPr>
          <w:rFonts w:ascii="FreeSans" w:hAnsi="FreeSans" w:cs="FreeSans"/>
          <w:sz w:val="18"/>
        </w:rPr>
        <w:t>LiPO</w:t>
      </w:r>
      <w:proofErr w:type="spellEnd"/>
      <w:r w:rsidR="000D4B6E">
        <w:rPr>
          <w:rFonts w:ascii="FreeSans" w:hAnsi="FreeSans" w:cs="FreeSans"/>
          <w:sz w:val="18"/>
        </w:rPr>
        <w:t xml:space="preserve"> battery and</w:t>
      </w:r>
      <w:r>
        <w:rPr>
          <w:rFonts w:ascii="FreeSans" w:hAnsi="FreeSans" w:cs="FreeSans"/>
          <w:sz w:val="18"/>
        </w:rPr>
        <w:t xml:space="preserve"> two </w:t>
      </w:r>
      <w:r w:rsidR="0056267A">
        <w:rPr>
          <w:rFonts w:ascii="FreeSans" w:hAnsi="FreeSans" w:cs="FreeSans"/>
          <w:sz w:val="18"/>
        </w:rPr>
        <w:t>linear voltage regulators (5V and</w:t>
      </w:r>
      <w:r>
        <w:rPr>
          <w:rFonts w:ascii="FreeSans" w:hAnsi="FreeSans" w:cs="FreeSans"/>
          <w:sz w:val="18"/>
        </w:rPr>
        <w:t xml:space="preserve"> 3.3V</w:t>
      </w:r>
      <w:r w:rsidR="0056267A">
        <w:rPr>
          <w:rFonts w:ascii="FreeSans" w:hAnsi="FreeSans" w:cs="FreeSans"/>
          <w:sz w:val="18"/>
        </w:rPr>
        <w:t>)</w:t>
      </w:r>
      <w:r>
        <w:rPr>
          <w:rFonts w:ascii="FreeSans" w:hAnsi="FreeSans" w:cs="FreeSans"/>
          <w:sz w:val="18"/>
        </w:rPr>
        <w:t xml:space="preserve">. The </w:t>
      </w:r>
      <w:r>
        <w:rPr>
          <w:rFonts w:ascii="FreeSans" w:hAnsi="FreeSans" w:cs="FreeSans"/>
          <w:sz w:val="18"/>
        </w:rPr>
        <w:lastRenderedPageBreak/>
        <w:t xml:space="preserve">5V regulator supplies power to the Raspberry Pi and </w:t>
      </w:r>
      <w:r w:rsidR="000D4B6E">
        <w:rPr>
          <w:rFonts w:ascii="FreeSans" w:hAnsi="FreeSans" w:cs="FreeSans"/>
          <w:sz w:val="18"/>
        </w:rPr>
        <w:t xml:space="preserve">has a couple hundred </w:t>
      </w:r>
      <w:r w:rsidR="00DB27C8">
        <w:rPr>
          <w:rFonts w:ascii="FreeSans" w:hAnsi="FreeSans" w:cs="FreeSans"/>
          <w:sz w:val="18"/>
        </w:rPr>
        <w:t>milliamps</w:t>
      </w:r>
      <w:r w:rsidR="000D4B6E">
        <w:rPr>
          <w:rFonts w:ascii="FreeSans" w:hAnsi="FreeSans" w:cs="FreeSans"/>
          <w:sz w:val="18"/>
        </w:rPr>
        <w:t xml:space="preserve"> available for other devices</w:t>
      </w:r>
      <w:r>
        <w:rPr>
          <w:rFonts w:ascii="FreeSans" w:hAnsi="FreeSans" w:cs="FreeSans"/>
          <w:sz w:val="18"/>
        </w:rPr>
        <w:t xml:space="preserve">. The 3.3V regulator </w:t>
      </w:r>
      <w:r w:rsidR="0056267A">
        <w:rPr>
          <w:rFonts w:ascii="FreeSans" w:hAnsi="FreeSans" w:cs="FreeSans"/>
          <w:sz w:val="18"/>
        </w:rPr>
        <w:t xml:space="preserve">provides voltage for the I2C bus and all of the </w:t>
      </w:r>
      <w:r w:rsidR="000D4B6E">
        <w:rPr>
          <w:rFonts w:ascii="FreeSans" w:hAnsi="FreeSans" w:cs="FreeSans"/>
          <w:sz w:val="18"/>
        </w:rPr>
        <w:t>onboard</w:t>
      </w:r>
      <w:r w:rsidR="0056267A">
        <w:rPr>
          <w:rFonts w:ascii="FreeSans" w:hAnsi="FreeSans" w:cs="FreeSans"/>
          <w:sz w:val="18"/>
        </w:rPr>
        <w:t xml:space="preserve"> sensors.</w:t>
      </w:r>
    </w:p>
    <w:p w:rsidR="00DB27C8" w:rsidRDefault="00DB27C8" w:rsidP="009A3101">
      <w:pPr>
        <w:spacing w:after="0" w:line="240" w:lineRule="auto"/>
        <w:jc w:val="both"/>
        <w:rPr>
          <w:rFonts w:ascii="FreeSans" w:hAnsi="FreeSans" w:cs="FreeSans"/>
          <w:sz w:val="18"/>
        </w:rPr>
      </w:pPr>
    </w:p>
    <w:p w:rsidR="00F85995" w:rsidRDefault="00DA5E2F" w:rsidP="009A3101">
      <w:pPr>
        <w:spacing w:after="0" w:line="240" w:lineRule="auto"/>
        <w:jc w:val="both"/>
        <w:rPr>
          <w:rFonts w:ascii="FreeSans" w:hAnsi="FreeSans" w:cs="FreeSans"/>
          <w:sz w:val="18"/>
        </w:rPr>
      </w:pPr>
      <w:r>
        <w:rPr>
          <w:rFonts w:ascii="FreeSans" w:hAnsi="FreeSans" w:cs="FreeSans"/>
          <w:noProof/>
          <w:sz w:val="18"/>
        </w:rPr>
        <w:drawing>
          <wp:inline distT="0" distB="0" distL="0" distR="0">
            <wp:extent cx="1483178" cy="1480073"/>
            <wp:effectExtent l="19050" t="0" r="2722" b="0"/>
            <wp:docPr id="11" name="Picture 10" descr="Power Supply 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Supply Circuit.png"/>
                    <pic:cNvPicPr/>
                  </pic:nvPicPr>
                  <pic:blipFill>
                    <a:blip r:embed="rId11" cstate="print"/>
                    <a:stretch>
                      <a:fillRect/>
                    </a:stretch>
                  </pic:blipFill>
                  <pic:spPr>
                    <a:xfrm>
                      <a:off x="0" y="0"/>
                      <a:ext cx="1488612" cy="1485496"/>
                    </a:xfrm>
                    <a:prstGeom prst="rect">
                      <a:avLst/>
                    </a:prstGeom>
                  </pic:spPr>
                </pic:pic>
              </a:graphicData>
            </a:graphic>
          </wp:inline>
        </w:drawing>
      </w:r>
      <w:r w:rsidR="00F85995">
        <w:rPr>
          <w:rFonts w:ascii="FreeSans" w:hAnsi="FreeSans" w:cs="FreeSans"/>
          <w:sz w:val="18"/>
        </w:rPr>
        <w:t xml:space="preserve"> </w:t>
      </w:r>
    </w:p>
    <w:p w:rsidR="00DB27C8" w:rsidRDefault="00DB27C8" w:rsidP="009A3101">
      <w:pPr>
        <w:spacing w:after="0" w:line="240" w:lineRule="auto"/>
        <w:jc w:val="both"/>
        <w:rPr>
          <w:rFonts w:ascii="FreeSans" w:hAnsi="FreeSans" w:cs="FreeSans"/>
          <w:sz w:val="18"/>
        </w:rPr>
      </w:pPr>
    </w:p>
    <w:p w:rsidR="006D7944" w:rsidRPr="00FF6943" w:rsidRDefault="006D7944" w:rsidP="009A3101">
      <w:pPr>
        <w:spacing w:after="0" w:line="240" w:lineRule="auto"/>
        <w:jc w:val="both"/>
        <w:rPr>
          <w:rFonts w:ascii="FreeSans" w:hAnsi="FreeSans" w:cs="FreeSans"/>
          <w:sz w:val="18"/>
        </w:rPr>
      </w:pPr>
      <w:r w:rsidRPr="00FF6943">
        <w:rPr>
          <w:rFonts w:ascii="FreeSans" w:hAnsi="FreeSans" w:cs="FreeSans"/>
          <w:sz w:val="18"/>
        </w:rPr>
        <w:t xml:space="preserve">Battery power is a precious commodity on balloon flights, as </w:t>
      </w:r>
      <w:r w:rsidR="00DB27C8">
        <w:rPr>
          <w:rFonts w:ascii="FreeSans" w:hAnsi="FreeSans" w:cs="FreeSans"/>
          <w:sz w:val="18"/>
        </w:rPr>
        <w:t xml:space="preserve">capacity per </w:t>
      </w:r>
      <w:r w:rsidR="00F85995">
        <w:rPr>
          <w:rFonts w:ascii="FreeSans" w:hAnsi="FreeSans" w:cs="FreeSans"/>
          <w:sz w:val="18"/>
        </w:rPr>
        <w:t>gram</w:t>
      </w:r>
      <w:r w:rsidRPr="00FF6943">
        <w:rPr>
          <w:rFonts w:ascii="FreeSans" w:hAnsi="FreeSans" w:cs="FreeSans"/>
          <w:sz w:val="18"/>
        </w:rPr>
        <w:t xml:space="preserve"> quickly eats into mass budgets. Federal regulations limit balloon packages to 5.4 kg, which must be distributed </w:t>
      </w:r>
      <w:r w:rsidR="00DC3C54" w:rsidRPr="00FF6943">
        <w:rPr>
          <w:rFonts w:ascii="FreeSans" w:hAnsi="FreeSans" w:cs="FreeSans"/>
          <w:sz w:val="18"/>
        </w:rPr>
        <w:t>amongst</w:t>
      </w:r>
      <w:r w:rsidRPr="00FF6943">
        <w:rPr>
          <w:rFonts w:ascii="FreeSans" w:hAnsi="FreeSans" w:cs="FreeSans"/>
          <w:sz w:val="18"/>
        </w:rPr>
        <w:t xml:space="preserve"> various flight packages; including radio transmitters, cameras, and other scientific instruments.</w:t>
      </w:r>
      <w:r w:rsidR="00DC3C54" w:rsidRPr="00FF6943">
        <w:rPr>
          <w:rFonts w:ascii="FreeSans" w:hAnsi="FreeSans" w:cs="FreeSans"/>
          <w:sz w:val="18"/>
        </w:rPr>
        <w:t xml:space="preserve"> The MSA system was limited to just 408g which made battery selection crucial. </w:t>
      </w:r>
    </w:p>
    <w:p w:rsidR="004D7151" w:rsidRDefault="001732D1" w:rsidP="009A3101">
      <w:pPr>
        <w:spacing w:after="0" w:line="240" w:lineRule="auto"/>
        <w:jc w:val="both"/>
        <w:rPr>
          <w:rFonts w:ascii="FreeSans" w:hAnsi="FreeSans" w:cs="FreeSans"/>
          <w:sz w:val="18"/>
        </w:rPr>
      </w:pPr>
      <w:r>
        <w:rPr>
          <w:rFonts w:ascii="FreeSans" w:hAnsi="FreeSans" w:cs="FreeSans"/>
          <w:sz w:val="18"/>
        </w:rPr>
        <w:t>T</w:t>
      </w:r>
      <w:r w:rsidR="004E6774" w:rsidRPr="00FF6943">
        <w:rPr>
          <w:rFonts w:ascii="FreeSans" w:hAnsi="FreeSans" w:cs="FreeSans"/>
          <w:sz w:val="18"/>
        </w:rPr>
        <w:t>he Raspberry Pi draw</w:t>
      </w:r>
      <w:r w:rsidR="00C23D57">
        <w:rPr>
          <w:rFonts w:ascii="FreeSans" w:hAnsi="FreeSans" w:cs="FreeSans"/>
          <w:sz w:val="18"/>
        </w:rPr>
        <w:t>s between 310mA and 390mA under</w:t>
      </w:r>
      <w:r w:rsidR="004E6774" w:rsidRPr="00FF6943">
        <w:rPr>
          <w:rFonts w:ascii="FreeSans" w:hAnsi="FreeSans" w:cs="FreeSans"/>
          <w:sz w:val="18"/>
        </w:rPr>
        <w:t xml:space="preserve"> normal operation; this includes the current draw of the HDMI output chip and the USB/Ethernet chips, which account for</w:t>
      </w:r>
      <w:r w:rsidR="00C23D57">
        <w:rPr>
          <w:rFonts w:ascii="FreeSans" w:hAnsi="FreeSans" w:cs="FreeSans"/>
          <w:sz w:val="18"/>
        </w:rPr>
        <w:t xml:space="preserve"> nearly</w:t>
      </w:r>
      <w:r w:rsidR="004E6774" w:rsidRPr="00FF6943">
        <w:rPr>
          <w:rFonts w:ascii="FreeSans" w:hAnsi="FreeSans" w:cs="FreeSans"/>
          <w:sz w:val="18"/>
        </w:rPr>
        <w:t xml:space="preserve"> one half of the total current consumption. To prolong battery life during flight, </w:t>
      </w:r>
      <w:r>
        <w:rPr>
          <w:rFonts w:ascii="FreeSans" w:hAnsi="FreeSans" w:cs="FreeSans"/>
          <w:sz w:val="18"/>
        </w:rPr>
        <w:t>these chips must be disabled</w:t>
      </w:r>
      <w:r w:rsidR="004E6774" w:rsidRPr="00FF6943">
        <w:rPr>
          <w:rFonts w:ascii="FreeSans" w:hAnsi="FreeSans" w:cs="FreeSans"/>
          <w:sz w:val="18"/>
        </w:rPr>
        <w:t xml:space="preserve">. </w:t>
      </w:r>
      <w:r w:rsidR="000D4B6E">
        <w:rPr>
          <w:rFonts w:ascii="FreeSans" w:hAnsi="FreeSans" w:cs="FreeSans"/>
          <w:sz w:val="18"/>
        </w:rPr>
        <w:t>The chips are disabled</w:t>
      </w:r>
      <w:r w:rsidR="004E6774" w:rsidRPr="00FF6943">
        <w:rPr>
          <w:rFonts w:ascii="FreeSans" w:hAnsi="FreeSans" w:cs="FreeSans"/>
          <w:sz w:val="18"/>
        </w:rPr>
        <w:t xml:space="preserve"> in the </w:t>
      </w:r>
      <w:r w:rsidR="000D4B6E">
        <w:rPr>
          <w:rFonts w:ascii="FreeSans" w:hAnsi="FreeSans" w:cs="FreeSans"/>
          <w:sz w:val="18"/>
        </w:rPr>
        <w:t xml:space="preserve">MSA </w:t>
      </w:r>
      <w:r w:rsidR="004E6774" w:rsidRPr="00FF6943">
        <w:rPr>
          <w:rFonts w:ascii="FreeSans" w:hAnsi="FreeSans" w:cs="FreeSans"/>
          <w:sz w:val="18"/>
        </w:rPr>
        <w:t xml:space="preserve">code </w:t>
      </w:r>
      <w:r w:rsidR="000D4B6E">
        <w:rPr>
          <w:rFonts w:ascii="FreeSans" w:hAnsi="FreeSans" w:cs="FreeSans"/>
          <w:sz w:val="18"/>
        </w:rPr>
        <w:t xml:space="preserve">by calling </w:t>
      </w:r>
      <w:r>
        <w:rPr>
          <w:rFonts w:ascii="FreeSans" w:hAnsi="FreeSans" w:cs="FreeSans"/>
          <w:sz w:val="18"/>
        </w:rPr>
        <w:t xml:space="preserve">two Linux </w:t>
      </w:r>
      <w:r w:rsidR="000D4B6E">
        <w:rPr>
          <w:rFonts w:ascii="FreeSans" w:hAnsi="FreeSans" w:cs="FreeSans"/>
          <w:sz w:val="18"/>
        </w:rPr>
        <w:t>commands</w:t>
      </w:r>
      <w:r>
        <w:rPr>
          <w:rFonts w:ascii="FreeSans" w:hAnsi="FreeSans" w:cs="FreeSans"/>
          <w:sz w:val="18"/>
        </w:rPr>
        <w:t xml:space="preserve">. </w:t>
      </w:r>
    </w:p>
    <w:p w:rsidR="004D7151" w:rsidRDefault="004D7151" w:rsidP="009A3101">
      <w:pPr>
        <w:spacing w:after="0" w:line="240" w:lineRule="auto"/>
        <w:jc w:val="both"/>
        <w:rPr>
          <w:rFonts w:ascii="FreeSans" w:hAnsi="FreeSans" w:cs="FreeSans"/>
          <w:sz w:val="18"/>
        </w:rPr>
      </w:pPr>
    </w:p>
    <w:p w:rsidR="004E6774" w:rsidRDefault="001732D1" w:rsidP="009A3101">
      <w:pPr>
        <w:spacing w:after="0" w:line="240" w:lineRule="auto"/>
        <w:jc w:val="both"/>
        <w:rPr>
          <w:rFonts w:ascii="FreeSans" w:hAnsi="FreeSans" w:cs="FreeSans"/>
          <w:sz w:val="18"/>
        </w:rPr>
      </w:pPr>
      <w:r>
        <w:rPr>
          <w:rFonts w:ascii="FreeSans" w:hAnsi="FreeSans" w:cs="FreeSans"/>
          <w:sz w:val="18"/>
        </w:rPr>
        <w:t>The C code to shut</w:t>
      </w:r>
      <w:r w:rsidR="004E6774" w:rsidRPr="00FF6943">
        <w:rPr>
          <w:rFonts w:ascii="FreeSans" w:hAnsi="FreeSans" w:cs="FreeSans"/>
          <w:sz w:val="18"/>
        </w:rPr>
        <w:t xml:space="preserve"> down the HDMI video chip</w:t>
      </w:r>
      <w:r>
        <w:rPr>
          <w:rFonts w:ascii="FreeSans" w:hAnsi="FreeSans" w:cs="FreeSans"/>
          <w:sz w:val="18"/>
        </w:rPr>
        <w:t xml:space="preserve"> is</w:t>
      </w:r>
      <w:r w:rsidR="004E6774" w:rsidRPr="00FF6943">
        <w:rPr>
          <w:rFonts w:ascii="FreeSans" w:hAnsi="FreeSans" w:cs="FreeSans"/>
          <w:sz w:val="18"/>
        </w:rPr>
        <w:t>:</w:t>
      </w:r>
    </w:p>
    <w:p w:rsidR="004E6774" w:rsidRPr="00FF6943" w:rsidRDefault="004E6774" w:rsidP="009A3101">
      <w:pPr>
        <w:spacing w:after="0" w:line="240" w:lineRule="auto"/>
        <w:rPr>
          <w:rFonts w:ascii="FreeSans" w:hAnsi="FreeSans" w:cs="FreeSans"/>
          <w:sz w:val="18"/>
        </w:rPr>
      </w:pPr>
    </w:p>
    <w:p w:rsidR="004E6774" w:rsidRDefault="004E6774" w:rsidP="009A3101">
      <w:pPr>
        <w:spacing w:after="0" w:line="240" w:lineRule="auto"/>
        <w:rPr>
          <w:rFonts w:ascii="FreeSans" w:hAnsi="FreeSans" w:cs="FreeSans"/>
          <w:sz w:val="18"/>
        </w:rPr>
      </w:pPr>
      <w:r w:rsidRPr="00FF6943">
        <w:rPr>
          <w:rFonts w:ascii="FreeSans" w:hAnsi="FreeSans" w:cs="FreeSans"/>
          <w:sz w:val="18"/>
        </w:rPr>
        <w:lastRenderedPageBreak/>
        <w:t>system("/opt/</w:t>
      </w:r>
      <w:proofErr w:type="spellStart"/>
      <w:r w:rsidRPr="00FF6943">
        <w:rPr>
          <w:rFonts w:ascii="FreeSans" w:hAnsi="FreeSans" w:cs="FreeSans"/>
          <w:sz w:val="18"/>
        </w:rPr>
        <w:t>vc</w:t>
      </w:r>
      <w:proofErr w:type="spellEnd"/>
      <w:r w:rsidRPr="00FF6943">
        <w:rPr>
          <w:rFonts w:ascii="FreeSans" w:hAnsi="FreeSans" w:cs="FreeSans"/>
          <w:sz w:val="18"/>
        </w:rPr>
        <w:t>/bin/</w:t>
      </w:r>
      <w:proofErr w:type="spellStart"/>
      <w:r w:rsidRPr="00FF6943">
        <w:rPr>
          <w:rFonts w:ascii="FreeSans" w:hAnsi="FreeSans" w:cs="FreeSans"/>
          <w:sz w:val="18"/>
        </w:rPr>
        <w:t>tvservice</w:t>
      </w:r>
      <w:proofErr w:type="spellEnd"/>
      <w:r w:rsidRPr="00FF6943">
        <w:rPr>
          <w:rFonts w:ascii="FreeSans" w:hAnsi="FreeSans" w:cs="FreeSans"/>
          <w:sz w:val="18"/>
        </w:rPr>
        <w:t xml:space="preserve"> -off"); </w:t>
      </w:r>
    </w:p>
    <w:p w:rsidR="004D248C" w:rsidRPr="00FF6943" w:rsidRDefault="004D248C" w:rsidP="009A3101">
      <w:pPr>
        <w:spacing w:after="0" w:line="240" w:lineRule="auto"/>
        <w:rPr>
          <w:rFonts w:ascii="FreeSans" w:hAnsi="FreeSans" w:cs="FreeSans"/>
          <w:sz w:val="18"/>
        </w:rPr>
      </w:pPr>
    </w:p>
    <w:p w:rsidR="004E6774" w:rsidRDefault="004E6774" w:rsidP="009A3101">
      <w:pPr>
        <w:spacing w:after="0" w:line="240" w:lineRule="auto"/>
        <w:jc w:val="both"/>
        <w:rPr>
          <w:rFonts w:ascii="FreeSans" w:hAnsi="FreeSans" w:cs="FreeSans"/>
          <w:sz w:val="18"/>
        </w:rPr>
      </w:pPr>
      <w:r w:rsidRPr="00FF6943">
        <w:rPr>
          <w:rFonts w:ascii="FreeSans" w:hAnsi="FreeSans" w:cs="FreeSans"/>
          <w:sz w:val="18"/>
        </w:rPr>
        <w:t>The next line of code suspends the USB/Ethernet controller</w:t>
      </w:r>
      <w:r w:rsidR="004D248C">
        <w:rPr>
          <w:rFonts w:ascii="FreeSans" w:hAnsi="FreeSans" w:cs="FreeSans"/>
          <w:sz w:val="18"/>
        </w:rPr>
        <w:t>:</w:t>
      </w:r>
    </w:p>
    <w:p w:rsidR="004D248C" w:rsidRPr="00FF6943" w:rsidRDefault="004D248C" w:rsidP="009A3101">
      <w:pPr>
        <w:spacing w:after="0" w:line="240" w:lineRule="auto"/>
        <w:jc w:val="both"/>
        <w:rPr>
          <w:rFonts w:ascii="FreeSans" w:hAnsi="FreeSans" w:cs="FreeSans"/>
          <w:sz w:val="18"/>
        </w:rPr>
      </w:pPr>
    </w:p>
    <w:p w:rsidR="004E6774" w:rsidRPr="00FF6943" w:rsidRDefault="004E6774" w:rsidP="009A3101">
      <w:pPr>
        <w:spacing w:after="0" w:line="240" w:lineRule="auto"/>
        <w:rPr>
          <w:rFonts w:ascii="FreeSans" w:hAnsi="FreeSans" w:cs="FreeSans"/>
          <w:sz w:val="18"/>
        </w:rPr>
      </w:pPr>
      <w:r w:rsidRPr="00FF6943">
        <w:rPr>
          <w:rFonts w:ascii="FreeSans" w:hAnsi="FreeSans" w:cs="FreeSans"/>
          <w:sz w:val="18"/>
        </w:rPr>
        <w:t>system("</w:t>
      </w:r>
      <w:proofErr w:type="spellStart"/>
      <w:r w:rsidRPr="00FF6943">
        <w:rPr>
          <w:rFonts w:ascii="FreeSans" w:hAnsi="FreeSans" w:cs="FreeSans"/>
          <w:sz w:val="18"/>
        </w:rPr>
        <w:t>sh</w:t>
      </w:r>
      <w:proofErr w:type="spellEnd"/>
      <w:r w:rsidRPr="00FF6943">
        <w:rPr>
          <w:rFonts w:ascii="FreeSans" w:hAnsi="FreeSans" w:cs="FreeSans"/>
          <w:sz w:val="18"/>
        </w:rPr>
        <w:t xml:space="preserve"> -c \"echo 1 &gt; /sys/devices/platform/bcm2708/</w:t>
      </w:r>
      <w:proofErr w:type="spellStart"/>
      <w:r w:rsidRPr="00FF6943">
        <w:rPr>
          <w:rFonts w:ascii="FreeSans" w:hAnsi="FreeSans" w:cs="FreeSans"/>
          <w:sz w:val="18"/>
        </w:rPr>
        <w:t>usb</w:t>
      </w:r>
      <w:proofErr w:type="spellEnd"/>
      <w:r w:rsidRPr="00FF6943">
        <w:rPr>
          <w:rFonts w:ascii="FreeSans" w:hAnsi="FreeSans" w:cs="FreeSans"/>
          <w:sz w:val="18"/>
        </w:rPr>
        <w:t>/</w:t>
      </w:r>
      <w:proofErr w:type="spellStart"/>
      <w:r w:rsidRPr="00FF6943">
        <w:rPr>
          <w:rFonts w:ascii="FreeSans" w:hAnsi="FreeSans" w:cs="FreeSans"/>
          <w:sz w:val="18"/>
        </w:rPr>
        <w:t>bussuspend</w:t>
      </w:r>
      <w:proofErr w:type="spellEnd"/>
      <w:r w:rsidRPr="00FF6943">
        <w:rPr>
          <w:rFonts w:ascii="FreeSans" w:hAnsi="FreeSans" w:cs="FreeSans"/>
          <w:sz w:val="18"/>
        </w:rPr>
        <w:t xml:space="preserve">\" "); </w:t>
      </w:r>
    </w:p>
    <w:p w:rsidR="004E6774" w:rsidRPr="00FF6943" w:rsidRDefault="004E6774" w:rsidP="009A3101">
      <w:pPr>
        <w:spacing w:after="0" w:line="240" w:lineRule="auto"/>
        <w:jc w:val="both"/>
        <w:rPr>
          <w:rFonts w:ascii="FreeSans" w:hAnsi="FreeSans" w:cs="FreeSans"/>
          <w:sz w:val="18"/>
        </w:rPr>
      </w:pPr>
    </w:p>
    <w:p w:rsidR="004E6774" w:rsidRPr="00FF6943" w:rsidRDefault="004E6774" w:rsidP="009A3101">
      <w:pPr>
        <w:spacing w:after="0" w:line="240" w:lineRule="auto"/>
        <w:jc w:val="both"/>
        <w:rPr>
          <w:rFonts w:ascii="FreeSans" w:hAnsi="FreeSans" w:cs="FreeSans"/>
          <w:sz w:val="18"/>
        </w:rPr>
      </w:pPr>
      <w:r w:rsidRPr="00FF6943">
        <w:rPr>
          <w:rFonts w:ascii="FreeSans" w:hAnsi="FreeSans" w:cs="FreeSans"/>
          <w:sz w:val="18"/>
        </w:rPr>
        <w:t xml:space="preserve">Both of these chips are </w:t>
      </w:r>
      <w:r w:rsidR="00705A9D">
        <w:rPr>
          <w:rFonts w:ascii="FreeSans" w:hAnsi="FreeSans" w:cs="FreeSans"/>
          <w:sz w:val="18"/>
        </w:rPr>
        <w:t>re-</w:t>
      </w:r>
      <w:r w:rsidRPr="00FF6943">
        <w:rPr>
          <w:rFonts w:ascii="FreeSans" w:hAnsi="FreeSans" w:cs="FreeSans"/>
          <w:sz w:val="18"/>
        </w:rPr>
        <w:t>enabled when the MSA is rebooted or powered up for the first time.</w:t>
      </w:r>
    </w:p>
    <w:p w:rsidR="000D4B6E" w:rsidRDefault="004E6774" w:rsidP="009A3101">
      <w:pPr>
        <w:spacing w:after="0" w:line="240" w:lineRule="auto"/>
        <w:jc w:val="both"/>
        <w:rPr>
          <w:rFonts w:ascii="FreeSans" w:hAnsi="FreeSans" w:cs="FreeSans"/>
          <w:sz w:val="18"/>
        </w:rPr>
      </w:pPr>
      <w:r w:rsidRPr="00FF6943">
        <w:rPr>
          <w:rFonts w:ascii="FreeSans" w:hAnsi="FreeSans" w:cs="FreeSans"/>
          <w:sz w:val="18"/>
        </w:rPr>
        <w:t>After the chips are disabled, the average current draw of the Raspberry Pi drops to 180mA.</w:t>
      </w:r>
    </w:p>
    <w:p w:rsidR="000D4B6E" w:rsidRDefault="000D4B6E" w:rsidP="009A3101">
      <w:pPr>
        <w:spacing w:after="0" w:line="240" w:lineRule="auto"/>
        <w:jc w:val="both"/>
        <w:rPr>
          <w:rFonts w:ascii="FreeSans" w:hAnsi="FreeSans" w:cs="FreeSans"/>
          <w:sz w:val="18"/>
        </w:rPr>
      </w:pPr>
    </w:p>
    <w:p w:rsidR="000D4B6E" w:rsidRDefault="004E6774" w:rsidP="009A3101">
      <w:pPr>
        <w:spacing w:after="0" w:line="240" w:lineRule="auto"/>
        <w:jc w:val="both"/>
        <w:rPr>
          <w:rFonts w:ascii="FreeSans" w:hAnsi="FreeSans" w:cs="FreeSans"/>
          <w:sz w:val="18"/>
        </w:rPr>
      </w:pPr>
      <w:r w:rsidRPr="00FF6943">
        <w:rPr>
          <w:rFonts w:ascii="FreeSans" w:hAnsi="FreeSans" w:cs="FreeSans"/>
          <w:sz w:val="18"/>
        </w:rPr>
        <w:t>Factoring in the additional power consumption of the sensors and ICs</w:t>
      </w:r>
      <w:r w:rsidR="00EF56FD">
        <w:rPr>
          <w:rFonts w:ascii="FreeSans" w:hAnsi="FreeSans" w:cs="FreeSans"/>
          <w:sz w:val="18"/>
        </w:rPr>
        <w:t>,</w:t>
      </w:r>
      <w:r w:rsidRPr="00FF6943">
        <w:rPr>
          <w:rFonts w:ascii="FreeSans" w:hAnsi="FreeSans" w:cs="FreeSans"/>
          <w:sz w:val="18"/>
        </w:rPr>
        <w:t xml:space="preserve"> a total of </w:t>
      </w:r>
      <w:r w:rsidR="00F90CC4" w:rsidRPr="00FF6943">
        <w:rPr>
          <w:rFonts w:ascii="FreeSans" w:hAnsi="FreeSans" w:cs="FreeSans"/>
          <w:sz w:val="18"/>
        </w:rPr>
        <w:t xml:space="preserve">14.42 </w:t>
      </w:r>
      <w:proofErr w:type="spellStart"/>
      <w:r w:rsidR="00F90CC4" w:rsidRPr="00FF6943">
        <w:rPr>
          <w:rFonts w:ascii="FreeSans" w:hAnsi="FreeSans" w:cs="FreeSans"/>
          <w:sz w:val="18"/>
        </w:rPr>
        <w:t>mA</w:t>
      </w:r>
      <w:proofErr w:type="spellEnd"/>
      <w:r w:rsidR="00F90CC4" w:rsidRPr="00FF6943">
        <w:rPr>
          <w:rFonts w:ascii="FreeSans" w:hAnsi="FreeSans" w:cs="FreeSans"/>
          <w:sz w:val="18"/>
        </w:rPr>
        <w:t xml:space="preserve">, and </w:t>
      </w:r>
      <w:r w:rsidR="000D4B6E">
        <w:rPr>
          <w:rFonts w:ascii="FreeSans" w:hAnsi="FreeSans" w:cs="FreeSans"/>
          <w:sz w:val="18"/>
        </w:rPr>
        <w:t>the</w:t>
      </w:r>
      <w:r w:rsidR="00F90CC4" w:rsidRPr="00FF6943">
        <w:rPr>
          <w:rFonts w:ascii="FreeSans" w:hAnsi="FreeSans" w:cs="FreeSans"/>
          <w:sz w:val="18"/>
        </w:rPr>
        <w:t xml:space="preserve"> r</w:t>
      </w:r>
      <w:r w:rsidR="000D4B6E">
        <w:rPr>
          <w:rFonts w:ascii="FreeSans" w:hAnsi="FreeSans" w:cs="FreeSans"/>
          <w:sz w:val="18"/>
        </w:rPr>
        <w:t>equired battery life of 4 hours,</w:t>
      </w:r>
      <w:r w:rsidR="00F90CC4" w:rsidRPr="00FF6943">
        <w:rPr>
          <w:rFonts w:ascii="FreeSans" w:hAnsi="FreeSans" w:cs="FreeSans"/>
          <w:sz w:val="18"/>
        </w:rPr>
        <w:t xml:space="preserve"> a minimum battery capacity of </w:t>
      </w:r>
      <w:r w:rsidR="000D4B6E" w:rsidRPr="00FF6943">
        <w:rPr>
          <w:rFonts w:ascii="FreeSans" w:hAnsi="FreeSans" w:cs="FreeSans"/>
          <w:sz w:val="18"/>
        </w:rPr>
        <w:t>778mAh is required</w:t>
      </w:r>
      <w:r w:rsidR="000D4B6E">
        <w:rPr>
          <w:rFonts w:ascii="FreeSans" w:hAnsi="FreeSans" w:cs="FreeSans"/>
          <w:sz w:val="18"/>
        </w:rPr>
        <w:t>.</w:t>
      </w:r>
    </w:p>
    <w:p w:rsidR="000D4B6E" w:rsidRDefault="000D4B6E" w:rsidP="009A3101">
      <w:pPr>
        <w:spacing w:after="0" w:line="240" w:lineRule="auto"/>
        <w:jc w:val="both"/>
        <w:rPr>
          <w:rFonts w:ascii="FreeSans" w:hAnsi="FreeSans" w:cs="FreeSans"/>
          <w:sz w:val="18"/>
        </w:rPr>
      </w:pPr>
    </w:p>
    <w:p w:rsidR="000D4B6E" w:rsidRDefault="000D4B6E" w:rsidP="009A3101">
      <w:pPr>
        <w:spacing w:after="0" w:line="240" w:lineRule="auto"/>
        <w:jc w:val="both"/>
        <w:rPr>
          <w:rFonts w:ascii="FreeSans" w:hAnsi="FreeSans" w:cs="FreeSans"/>
          <w:sz w:val="18"/>
        </w:rPr>
      </w:pPr>
      <w:r w:rsidRPr="00FF6943">
        <w:rPr>
          <w:rFonts w:ascii="FreeSans" w:hAnsi="FreeSans" w:cs="FreeSans"/>
          <w:sz w:val="18"/>
        </w:rPr>
        <w:t xml:space="preserve"> </w:t>
      </w:r>
      <w:r w:rsidR="00F90CC4" w:rsidRPr="00FF6943">
        <w:rPr>
          <w:rFonts w:ascii="FreeSans" w:hAnsi="FreeSans" w:cs="FreeSans"/>
          <w:sz w:val="18"/>
        </w:rPr>
        <w:t>4hr</w:t>
      </w:r>
      <w:r>
        <w:rPr>
          <w:rFonts w:ascii="FreeSans" w:hAnsi="FreeSans" w:cs="FreeSans"/>
          <w:sz w:val="18"/>
        </w:rPr>
        <w:t>s</w:t>
      </w:r>
      <w:r w:rsidR="00F90CC4" w:rsidRPr="00FF6943">
        <w:rPr>
          <w:rFonts w:ascii="FreeSans" w:hAnsi="FreeSans" w:cs="FreeSans"/>
          <w:sz w:val="18"/>
        </w:rPr>
        <w:t xml:space="preserve"> x (180mA + 14.42 </w:t>
      </w:r>
      <w:proofErr w:type="spellStart"/>
      <w:r w:rsidR="00F90CC4" w:rsidRPr="00FF6943">
        <w:rPr>
          <w:rFonts w:ascii="FreeSans" w:hAnsi="FreeSans" w:cs="FreeSans"/>
          <w:sz w:val="18"/>
        </w:rPr>
        <w:t>mA</w:t>
      </w:r>
      <w:proofErr w:type="spellEnd"/>
      <w:r w:rsidR="00F90CC4" w:rsidRPr="00FF6943">
        <w:rPr>
          <w:rFonts w:ascii="FreeSans" w:hAnsi="FreeSans" w:cs="FreeSans"/>
          <w:sz w:val="18"/>
        </w:rPr>
        <w:t xml:space="preserve">) = 778mAh </w:t>
      </w:r>
    </w:p>
    <w:p w:rsidR="000D4B6E" w:rsidRDefault="000D4B6E" w:rsidP="009A3101">
      <w:pPr>
        <w:spacing w:after="0" w:line="240" w:lineRule="auto"/>
        <w:jc w:val="both"/>
        <w:rPr>
          <w:rFonts w:ascii="FreeSans" w:hAnsi="FreeSans" w:cs="FreeSans"/>
          <w:sz w:val="18"/>
        </w:rPr>
      </w:pPr>
    </w:p>
    <w:p w:rsidR="00C251E6" w:rsidRPr="00FF6943" w:rsidRDefault="00F90CC4" w:rsidP="009A3101">
      <w:pPr>
        <w:spacing w:after="0" w:line="240" w:lineRule="auto"/>
        <w:jc w:val="both"/>
        <w:rPr>
          <w:rFonts w:ascii="FreeSans" w:hAnsi="FreeSans" w:cs="FreeSans"/>
          <w:sz w:val="18"/>
        </w:rPr>
      </w:pPr>
      <w:r w:rsidRPr="00FF6943">
        <w:rPr>
          <w:rFonts w:ascii="FreeSans" w:hAnsi="FreeSans" w:cs="FreeSans"/>
          <w:sz w:val="18"/>
        </w:rPr>
        <w:t xml:space="preserve">We </w:t>
      </w:r>
      <w:r w:rsidR="000D4B6E">
        <w:rPr>
          <w:rFonts w:ascii="FreeSans" w:hAnsi="FreeSans" w:cs="FreeSans"/>
          <w:sz w:val="18"/>
        </w:rPr>
        <w:t>selected</w:t>
      </w:r>
      <w:r w:rsidRPr="00FF6943">
        <w:rPr>
          <w:rFonts w:ascii="FreeSans" w:hAnsi="FreeSans" w:cs="FreeSans"/>
          <w:sz w:val="18"/>
        </w:rPr>
        <w:t xml:space="preserve"> a 7.4V 1100mAh </w:t>
      </w:r>
      <w:proofErr w:type="spellStart"/>
      <w:r w:rsidRPr="00FF6943">
        <w:rPr>
          <w:rFonts w:ascii="FreeSans" w:hAnsi="FreeSans" w:cs="FreeSans"/>
          <w:sz w:val="18"/>
        </w:rPr>
        <w:t>LiPO</w:t>
      </w:r>
      <w:proofErr w:type="spellEnd"/>
      <w:r w:rsidRPr="00FF6943">
        <w:rPr>
          <w:rFonts w:ascii="FreeSans" w:hAnsi="FreeSans" w:cs="FreeSans"/>
          <w:sz w:val="18"/>
        </w:rPr>
        <w:t xml:space="preserve"> </w:t>
      </w:r>
      <w:r w:rsidR="000D4B6E" w:rsidRPr="00FF6943">
        <w:rPr>
          <w:rFonts w:ascii="FreeSans" w:hAnsi="FreeSans" w:cs="FreeSans"/>
          <w:sz w:val="18"/>
        </w:rPr>
        <w:t>batter</w:t>
      </w:r>
      <w:r w:rsidR="000D4B6E">
        <w:rPr>
          <w:rFonts w:ascii="FreeSans" w:hAnsi="FreeSans" w:cs="FreeSans"/>
          <w:sz w:val="18"/>
        </w:rPr>
        <w:t>y, which provides</w:t>
      </w:r>
      <w:r w:rsidRPr="00FF6943">
        <w:rPr>
          <w:rFonts w:ascii="FreeSans" w:hAnsi="FreeSans" w:cs="FreeSans"/>
          <w:sz w:val="18"/>
        </w:rPr>
        <w:t xml:space="preserve"> a </w:t>
      </w:r>
      <w:r w:rsidR="000D4B6E">
        <w:rPr>
          <w:rFonts w:ascii="FreeSans" w:hAnsi="FreeSans" w:cs="FreeSans"/>
          <w:sz w:val="18"/>
        </w:rPr>
        <w:t>modest</w:t>
      </w:r>
      <w:r w:rsidRPr="00FF6943">
        <w:rPr>
          <w:rFonts w:ascii="FreeSans" w:hAnsi="FreeSans" w:cs="FreeSans"/>
          <w:sz w:val="18"/>
        </w:rPr>
        <w:t xml:space="preserve"> amount of</w:t>
      </w:r>
      <w:r w:rsidR="00DB27C8">
        <w:rPr>
          <w:rFonts w:ascii="FreeSans" w:hAnsi="FreeSans" w:cs="FreeSans"/>
          <w:sz w:val="18"/>
        </w:rPr>
        <w:t xml:space="preserve"> headroom</w:t>
      </w:r>
      <w:r w:rsidRPr="00FF6943">
        <w:rPr>
          <w:rFonts w:ascii="FreeSans" w:hAnsi="FreeSans" w:cs="FreeSans"/>
          <w:sz w:val="18"/>
        </w:rPr>
        <w:t xml:space="preserve"> and only cost</w:t>
      </w:r>
      <w:r w:rsidR="00C23D57">
        <w:rPr>
          <w:rFonts w:ascii="FreeSans" w:hAnsi="FreeSans" w:cs="FreeSans"/>
          <w:sz w:val="18"/>
        </w:rPr>
        <w:t>s us</w:t>
      </w:r>
      <w:r w:rsidRPr="00FF6943">
        <w:rPr>
          <w:rFonts w:ascii="FreeSans" w:hAnsi="FreeSans" w:cs="FreeSans"/>
          <w:sz w:val="18"/>
        </w:rPr>
        <w:t xml:space="preserve"> </w:t>
      </w:r>
      <w:r w:rsidR="008C20B5" w:rsidRPr="00FF6943">
        <w:rPr>
          <w:rFonts w:ascii="FreeSans" w:hAnsi="FreeSans" w:cs="FreeSans"/>
          <w:sz w:val="18"/>
        </w:rPr>
        <w:t>72g of our 408g mass budget.</w:t>
      </w:r>
    </w:p>
    <w:p w:rsidR="00FA7D2F" w:rsidRDefault="00FA7D2F" w:rsidP="00F85995">
      <w:pPr>
        <w:spacing w:after="0" w:line="240" w:lineRule="auto"/>
        <w:jc w:val="both"/>
        <w:rPr>
          <w:rFonts w:ascii="FreeSans" w:hAnsi="FreeSans" w:cs="FreeSans"/>
          <w:b/>
          <w:sz w:val="20"/>
          <w:szCs w:val="28"/>
        </w:rPr>
      </w:pPr>
    </w:p>
    <w:p w:rsidR="00F85995" w:rsidRDefault="00F85995" w:rsidP="00F85995">
      <w:pPr>
        <w:spacing w:after="0" w:line="240" w:lineRule="auto"/>
        <w:jc w:val="both"/>
        <w:rPr>
          <w:rFonts w:ascii="FreeSans" w:hAnsi="FreeSans" w:cs="FreeSans"/>
          <w:b/>
          <w:sz w:val="20"/>
          <w:szCs w:val="28"/>
        </w:rPr>
      </w:pPr>
      <w:r>
        <w:rPr>
          <w:rFonts w:ascii="FreeSans" w:hAnsi="FreeSans" w:cs="FreeSans"/>
          <w:b/>
          <w:sz w:val="20"/>
          <w:szCs w:val="28"/>
        </w:rPr>
        <w:t>Enclosures</w:t>
      </w:r>
    </w:p>
    <w:p w:rsidR="00F85995" w:rsidRDefault="00F85995" w:rsidP="00F85995">
      <w:pPr>
        <w:spacing w:after="0" w:line="240" w:lineRule="auto"/>
        <w:jc w:val="both"/>
        <w:rPr>
          <w:rFonts w:ascii="FreeSans" w:hAnsi="FreeSans" w:cs="FreeSans"/>
          <w:sz w:val="18"/>
          <w:szCs w:val="18"/>
        </w:rPr>
      </w:pPr>
      <w:r>
        <w:rPr>
          <w:rFonts w:ascii="FreeSans" w:hAnsi="FreeSans" w:cs="FreeSans"/>
          <w:sz w:val="18"/>
          <w:szCs w:val="18"/>
        </w:rPr>
        <w:t>An internal enclosure was designed to protect the Rasp</w:t>
      </w:r>
      <w:r w:rsidR="00FA7D2F">
        <w:rPr>
          <w:rFonts w:ascii="FreeSans" w:hAnsi="FreeSans" w:cs="FreeSans"/>
          <w:sz w:val="18"/>
          <w:szCs w:val="18"/>
        </w:rPr>
        <w:t>b</w:t>
      </w:r>
      <w:r>
        <w:rPr>
          <w:rFonts w:ascii="FreeSans" w:hAnsi="FreeSans" w:cs="FreeSans"/>
          <w:sz w:val="18"/>
          <w:szCs w:val="18"/>
        </w:rPr>
        <w:t>erry Pi and S</w:t>
      </w:r>
      <w:r w:rsidR="00FA7D2F">
        <w:rPr>
          <w:rFonts w:ascii="FreeSans" w:hAnsi="FreeSans" w:cs="FreeSans"/>
          <w:sz w:val="18"/>
          <w:szCs w:val="18"/>
        </w:rPr>
        <w:t>ID from shock and vibrations as the MSA makes its way through the jet stream and upon landing. It is made of high-density foam wrapped in a lightweight fabric.</w:t>
      </w:r>
      <w:r w:rsidR="00C23D57">
        <w:rPr>
          <w:rFonts w:ascii="FreeSans" w:hAnsi="FreeSans" w:cs="FreeSans"/>
          <w:sz w:val="18"/>
          <w:szCs w:val="18"/>
        </w:rPr>
        <w:t xml:space="preserve"> The fabric acts as a hinge and allows the lid to wrap around the sides, which are secured with Velcro strips.</w:t>
      </w:r>
    </w:p>
    <w:p w:rsidR="00FA7D2F" w:rsidRPr="00F85995" w:rsidRDefault="00FA7D2F" w:rsidP="00F85995">
      <w:pPr>
        <w:spacing w:after="0" w:line="240" w:lineRule="auto"/>
        <w:jc w:val="both"/>
        <w:rPr>
          <w:rFonts w:ascii="FreeSans" w:hAnsi="FreeSans" w:cs="FreeSans"/>
          <w:sz w:val="18"/>
          <w:szCs w:val="18"/>
        </w:rPr>
      </w:pPr>
    </w:p>
    <w:p w:rsidR="00F85995" w:rsidRDefault="00A3798A" w:rsidP="009A3101">
      <w:pPr>
        <w:spacing w:line="240" w:lineRule="auto"/>
        <w:rPr>
          <w:rFonts w:ascii="FreeSans" w:hAnsi="FreeSans" w:cs="FreeSans"/>
          <w:sz w:val="18"/>
        </w:rPr>
      </w:pPr>
      <w:r w:rsidRPr="00A3798A">
        <w:rPr>
          <w:rFonts w:ascii="FreeSans" w:hAnsi="FreeSans" w:cs="FreeSans"/>
          <w:noProof/>
          <w:sz w:val="18"/>
        </w:rPr>
        <w:lastRenderedPageBreak/>
        <w:drawing>
          <wp:inline distT="0" distB="0" distL="0" distR="0">
            <wp:extent cx="2132965" cy="1440524"/>
            <wp:effectExtent l="19050" t="0" r="635"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2132965" cy="1440524"/>
                    </a:xfrm>
                    <a:prstGeom prst="rect">
                      <a:avLst/>
                    </a:prstGeom>
                    <a:noFill/>
                  </pic:spPr>
                </pic:pic>
              </a:graphicData>
            </a:graphic>
          </wp:inline>
        </w:drawing>
      </w:r>
    </w:p>
    <w:p w:rsidR="00FA7D2F" w:rsidRDefault="00FA7D2F" w:rsidP="00FA7D2F">
      <w:pPr>
        <w:spacing w:after="0" w:line="240" w:lineRule="auto"/>
        <w:jc w:val="both"/>
        <w:rPr>
          <w:rFonts w:ascii="FreeSans" w:hAnsi="FreeSans" w:cs="FreeSans"/>
          <w:sz w:val="18"/>
          <w:szCs w:val="18"/>
        </w:rPr>
      </w:pPr>
      <w:r>
        <w:rPr>
          <w:rFonts w:ascii="FreeSans" w:hAnsi="FreeSans" w:cs="FreeSans"/>
          <w:sz w:val="18"/>
          <w:szCs w:val="18"/>
        </w:rPr>
        <w:t>The internal enclosure fits snuggly into a 30cmx30cmx30cm Styrofoam external enclosure. The external enclosure provides structural rigidness for the external controls, and insulates sensitive components from extreme environmental conditions.</w:t>
      </w:r>
    </w:p>
    <w:p w:rsidR="00FA7D2F" w:rsidRPr="00F85995" w:rsidRDefault="00FA7D2F" w:rsidP="00FA7D2F">
      <w:pPr>
        <w:spacing w:after="0" w:line="240" w:lineRule="auto"/>
        <w:jc w:val="both"/>
        <w:rPr>
          <w:rFonts w:ascii="FreeSans" w:hAnsi="FreeSans" w:cs="FreeSans"/>
          <w:sz w:val="18"/>
          <w:szCs w:val="18"/>
        </w:rPr>
      </w:pPr>
      <w:r>
        <w:rPr>
          <w:rFonts w:ascii="FreeSans" w:hAnsi="FreeSans" w:cs="FreeSans"/>
          <w:sz w:val="18"/>
          <w:szCs w:val="18"/>
        </w:rPr>
        <w:t xml:space="preserve"> </w:t>
      </w:r>
    </w:p>
    <w:p w:rsidR="00F85995" w:rsidRDefault="00FA7D2F" w:rsidP="009A3101">
      <w:pPr>
        <w:spacing w:line="240" w:lineRule="auto"/>
        <w:rPr>
          <w:rFonts w:ascii="FreeSans" w:hAnsi="FreeSans" w:cs="FreeSans"/>
          <w:sz w:val="18"/>
        </w:rPr>
      </w:pPr>
      <w:r w:rsidRPr="001843D8">
        <w:rPr>
          <w:rFonts w:ascii="FreeSans" w:hAnsi="FreeSans" w:cs="FreeSans"/>
          <w:noProof/>
          <w:sz w:val="18"/>
        </w:rPr>
        <w:drawing>
          <wp:inline distT="0" distB="0" distL="0" distR="0">
            <wp:extent cx="2132965" cy="1257760"/>
            <wp:effectExtent l="19050" t="0" r="635"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2132965" cy="1257760"/>
                    </a:xfrm>
                    <a:prstGeom prst="rect">
                      <a:avLst/>
                    </a:prstGeom>
                    <a:noFill/>
                  </pic:spPr>
                </pic:pic>
              </a:graphicData>
            </a:graphic>
          </wp:inline>
        </w:drawing>
      </w:r>
    </w:p>
    <w:p w:rsidR="00EF56FD" w:rsidRDefault="00EF56FD" w:rsidP="009A3101">
      <w:pPr>
        <w:spacing w:line="240" w:lineRule="auto"/>
        <w:rPr>
          <w:rFonts w:ascii="FreeSans" w:hAnsi="FreeSans" w:cs="FreeSans"/>
          <w:sz w:val="18"/>
        </w:rPr>
      </w:pPr>
      <w:r>
        <w:rPr>
          <w:rFonts w:ascii="FreeSans" w:hAnsi="FreeSans" w:cs="FreeSans"/>
          <w:sz w:val="18"/>
        </w:rPr>
        <w:t xml:space="preserve">Completely assembled, the whole unit weighs </w:t>
      </w:r>
      <w:r w:rsidR="00087B68">
        <w:rPr>
          <w:rFonts w:ascii="FreeSans" w:hAnsi="FreeSans" w:cs="FreeSans"/>
          <w:sz w:val="18"/>
        </w:rPr>
        <w:t xml:space="preserve">406.9 grams. It has been successfully tested on four flights and has reached an altitude of 34 km. </w:t>
      </w:r>
      <w:r w:rsidR="00CD5837">
        <w:rPr>
          <w:rFonts w:ascii="FreeSans" w:hAnsi="FreeSans" w:cs="FreeSans"/>
          <w:sz w:val="18"/>
        </w:rPr>
        <w:t>It has survived landing in rugged desert terrain and also a reservoir</w:t>
      </w:r>
      <w:r w:rsidR="00C23D57">
        <w:rPr>
          <w:rFonts w:ascii="FreeSans" w:hAnsi="FreeSans" w:cs="FreeSans"/>
          <w:sz w:val="18"/>
        </w:rPr>
        <w:t>.</w:t>
      </w:r>
    </w:p>
    <w:p w:rsidR="00F85995" w:rsidRDefault="001843D8" w:rsidP="009A3101">
      <w:pPr>
        <w:spacing w:line="240" w:lineRule="auto"/>
        <w:rPr>
          <w:rFonts w:ascii="FreeSans" w:hAnsi="FreeSans" w:cs="FreeSans"/>
          <w:sz w:val="18"/>
        </w:rPr>
      </w:pPr>
      <w:r w:rsidRPr="001843D8">
        <w:rPr>
          <w:rFonts w:ascii="FreeSans" w:hAnsi="FreeSans" w:cs="FreeSans"/>
          <w:noProof/>
          <w:sz w:val="18"/>
        </w:rPr>
        <w:lastRenderedPageBreak/>
        <w:drawing>
          <wp:inline distT="0" distB="0" distL="0" distR="0">
            <wp:extent cx="2132965" cy="2097290"/>
            <wp:effectExtent l="19050" t="0" r="635"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2132965" cy="2097290"/>
                    </a:xfrm>
                    <a:prstGeom prst="rect">
                      <a:avLst/>
                    </a:prstGeom>
                    <a:noFill/>
                  </pic:spPr>
                </pic:pic>
              </a:graphicData>
            </a:graphic>
          </wp:inline>
        </w:drawing>
      </w:r>
    </w:p>
    <w:p w:rsidR="001843D8" w:rsidRDefault="005447C9" w:rsidP="001843D8">
      <w:pPr>
        <w:spacing w:after="0" w:line="240" w:lineRule="auto"/>
        <w:jc w:val="both"/>
        <w:rPr>
          <w:rFonts w:ascii="FreeSans" w:hAnsi="FreeSans" w:cs="FreeSans"/>
          <w:b/>
          <w:sz w:val="20"/>
          <w:szCs w:val="28"/>
        </w:rPr>
      </w:pPr>
      <w:r>
        <w:rPr>
          <w:rFonts w:ascii="FreeSans" w:hAnsi="FreeSans" w:cs="FreeSans"/>
          <w:b/>
          <w:sz w:val="20"/>
          <w:szCs w:val="28"/>
        </w:rPr>
        <w:t>Coming Up</w:t>
      </w:r>
    </w:p>
    <w:p w:rsidR="005447C9" w:rsidRPr="005447C9" w:rsidRDefault="005447C9" w:rsidP="001843D8">
      <w:pPr>
        <w:spacing w:after="0" w:line="240" w:lineRule="auto"/>
        <w:jc w:val="both"/>
        <w:rPr>
          <w:rFonts w:ascii="FreeSans" w:hAnsi="FreeSans" w:cs="FreeSans"/>
          <w:sz w:val="18"/>
          <w:szCs w:val="18"/>
        </w:rPr>
      </w:pPr>
      <w:r>
        <w:rPr>
          <w:rFonts w:ascii="FreeSans" w:hAnsi="FreeSans" w:cs="FreeSans"/>
          <w:sz w:val="18"/>
          <w:szCs w:val="18"/>
        </w:rPr>
        <w:t xml:space="preserve">In </w:t>
      </w:r>
      <w:r w:rsidR="00A456BA">
        <w:rPr>
          <w:rFonts w:ascii="FreeSans" w:hAnsi="FreeSans" w:cs="FreeSans"/>
          <w:sz w:val="18"/>
          <w:szCs w:val="18"/>
        </w:rPr>
        <w:t>part 2 of this series</w:t>
      </w:r>
      <w:r>
        <w:rPr>
          <w:rFonts w:ascii="FreeSans" w:hAnsi="FreeSans" w:cs="FreeSans"/>
          <w:sz w:val="18"/>
          <w:szCs w:val="18"/>
        </w:rPr>
        <w:t>, I will discuss how the MSA</w:t>
      </w:r>
      <w:r w:rsidR="00571D3B">
        <w:rPr>
          <w:rFonts w:ascii="FreeSans" w:hAnsi="FreeSans" w:cs="FreeSans"/>
          <w:sz w:val="18"/>
          <w:szCs w:val="18"/>
        </w:rPr>
        <w:t xml:space="preserve"> initiates the data logging program at startup,</w:t>
      </w:r>
      <w:r>
        <w:rPr>
          <w:rFonts w:ascii="FreeSans" w:hAnsi="FreeSans" w:cs="FreeSans"/>
          <w:sz w:val="18"/>
          <w:szCs w:val="18"/>
        </w:rPr>
        <w:t xml:space="preserve"> communicates with some of the sensors, </w:t>
      </w:r>
      <w:r w:rsidR="00CD5837">
        <w:rPr>
          <w:rFonts w:ascii="FreeSans" w:hAnsi="FreeSans" w:cs="FreeSans"/>
          <w:sz w:val="18"/>
          <w:szCs w:val="18"/>
        </w:rPr>
        <w:t xml:space="preserve">stores data, </w:t>
      </w:r>
      <w:r>
        <w:rPr>
          <w:rFonts w:ascii="FreeSans" w:hAnsi="FreeSans" w:cs="FreeSans"/>
          <w:sz w:val="18"/>
          <w:szCs w:val="18"/>
        </w:rPr>
        <w:t xml:space="preserve">manages sampling rates, </w:t>
      </w:r>
      <w:r w:rsidR="00AB0CC0">
        <w:rPr>
          <w:rFonts w:ascii="FreeSans" w:hAnsi="FreeSans" w:cs="FreeSans"/>
          <w:sz w:val="18"/>
          <w:szCs w:val="18"/>
        </w:rPr>
        <w:t>interfaces with the user, and responds to conditional events</w:t>
      </w:r>
      <w:r w:rsidR="00CD5837">
        <w:rPr>
          <w:rFonts w:ascii="FreeSans" w:hAnsi="FreeSans" w:cs="FreeSans"/>
          <w:sz w:val="18"/>
          <w:szCs w:val="18"/>
        </w:rPr>
        <w:t>; such as low battery voltage</w:t>
      </w:r>
      <w:r w:rsidR="00AB0CC0">
        <w:rPr>
          <w:rFonts w:ascii="FreeSans" w:hAnsi="FreeSans" w:cs="FreeSans"/>
          <w:sz w:val="18"/>
          <w:szCs w:val="18"/>
        </w:rPr>
        <w:t>. The code for the MSA is written completely in C</w:t>
      </w:r>
      <w:r w:rsidR="00A456BA">
        <w:rPr>
          <w:rFonts w:ascii="FreeSans" w:hAnsi="FreeSans" w:cs="FreeSans"/>
          <w:sz w:val="18"/>
          <w:szCs w:val="18"/>
        </w:rPr>
        <w:t xml:space="preserve"> and is facilitated with the aid of the BCM2835 C Library, maintained by Mike McCauley at www.airspayce.com</w:t>
      </w:r>
      <w:r w:rsidR="00AB0CC0">
        <w:rPr>
          <w:rFonts w:ascii="FreeSans" w:hAnsi="FreeSans" w:cs="FreeSans"/>
          <w:sz w:val="18"/>
          <w:szCs w:val="18"/>
        </w:rPr>
        <w:t>.</w:t>
      </w:r>
      <w:r w:rsidR="00A456BA">
        <w:rPr>
          <w:rFonts w:ascii="FreeSans" w:hAnsi="FreeSans" w:cs="FreeSans"/>
          <w:sz w:val="18"/>
          <w:szCs w:val="18"/>
        </w:rPr>
        <w:t xml:space="preserve"> The code also takes advantage of semaphores and parallel programming to create a timer without the use of interrupts.</w:t>
      </w:r>
    </w:p>
    <w:p w:rsidR="00F85995" w:rsidRDefault="00F85995" w:rsidP="009A3101">
      <w:pPr>
        <w:spacing w:line="240" w:lineRule="auto"/>
        <w:rPr>
          <w:rFonts w:ascii="FreeSans" w:hAnsi="FreeSans" w:cs="FreeSans"/>
          <w:sz w:val="18"/>
        </w:rPr>
      </w:pPr>
    </w:p>
    <w:p w:rsidR="00F85995" w:rsidRDefault="00F85995" w:rsidP="009A3101">
      <w:pPr>
        <w:spacing w:line="240" w:lineRule="auto"/>
        <w:rPr>
          <w:rFonts w:ascii="FreeSans" w:hAnsi="FreeSans" w:cs="FreeSans"/>
          <w:sz w:val="18"/>
        </w:rPr>
      </w:pPr>
    </w:p>
    <w:p w:rsidR="00F85995" w:rsidRDefault="00F85995" w:rsidP="009A3101">
      <w:pPr>
        <w:spacing w:line="240" w:lineRule="auto"/>
        <w:rPr>
          <w:rFonts w:ascii="FreeSans" w:hAnsi="FreeSans" w:cs="FreeSans"/>
          <w:sz w:val="18"/>
        </w:rPr>
      </w:pPr>
    </w:p>
    <w:p w:rsidR="00F85995" w:rsidRDefault="00DA5E2F" w:rsidP="009A3101">
      <w:pPr>
        <w:spacing w:line="240" w:lineRule="auto"/>
        <w:rPr>
          <w:rFonts w:ascii="FreeSans" w:hAnsi="FreeSans" w:cs="FreeSans"/>
          <w:sz w:val="18"/>
        </w:rPr>
        <w:sectPr w:rsidR="00F85995" w:rsidSect="00FF6943">
          <w:type w:val="continuous"/>
          <w:pgSz w:w="8420" w:h="11907" w:orient="landscape" w:code="9"/>
          <w:pgMar w:top="567" w:right="567" w:bottom="567" w:left="567" w:header="720" w:footer="720" w:gutter="0"/>
          <w:cols w:num="2" w:space="567"/>
          <w:docGrid w:linePitch="360"/>
        </w:sectPr>
      </w:pPr>
      <w:r>
        <w:rPr>
          <w:rFonts w:ascii="FreeSans" w:hAnsi="FreeSans" w:cs="FreeSans"/>
          <w:sz w:val="18"/>
        </w:rPr>
        <w:br w:type="column"/>
      </w:r>
    </w:p>
    <w:p w:rsidR="0029720E" w:rsidRDefault="00FF6943" w:rsidP="009A3101">
      <w:pPr>
        <w:spacing w:line="240" w:lineRule="auto"/>
        <w:rPr>
          <w:rFonts w:ascii="FreeSans" w:hAnsi="FreeSans" w:cs="FreeSans"/>
          <w:sz w:val="18"/>
        </w:rPr>
      </w:pPr>
      <w:r w:rsidRPr="00FF6943">
        <w:rPr>
          <w:rFonts w:ascii="FreeSans" w:hAnsi="FreeSans" w:cs="FreeSans"/>
          <w:noProof/>
          <w:sz w:val="18"/>
        </w:rPr>
        <w:lastRenderedPageBreak/>
        <w:drawing>
          <wp:inline distT="0" distB="0" distL="0" distR="0">
            <wp:extent cx="4626610" cy="3481471"/>
            <wp:effectExtent l="19050" t="0" r="254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4626610" cy="3481471"/>
                    </a:xfrm>
                    <a:prstGeom prst="rect">
                      <a:avLst/>
                    </a:prstGeom>
                    <a:noFill/>
                  </pic:spPr>
                </pic:pic>
              </a:graphicData>
            </a:graphic>
          </wp:inline>
        </w:drawing>
      </w:r>
    </w:p>
    <w:p w:rsidR="00571D3B" w:rsidRDefault="00571D3B" w:rsidP="009A3101">
      <w:pPr>
        <w:spacing w:line="240" w:lineRule="auto"/>
        <w:rPr>
          <w:rFonts w:ascii="FreeSans" w:hAnsi="FreeSans" w:cs="FreeSans"/>
          <w:sz w:val="18"/>
        </w:rPr>
      </w:pPr>
    </w:p>
    <w:sectPr w:rsidR="00571D3B" w:rsidSect="00FF6943">
      <w:type w:val="continuous"/>
      <w:pgSz w:w="8420" w:h="11907" w:orient="landscape" w:code="9"/>
      <w:pgMar w:top="567" w:right="567" w:bottom="567" w:left="567"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FreeSans">
    <w:panose1 w:val="020B0504020202020204"/>
    <w:charset w:val="00"/>
    <w:family w:val="swiss"/>
    <w:pitch w:val="variable"/>
    <w:sig w:usb0="E4078EFF" w:usb1="4200FDFF" w:usb2="000030A0" w:usb3="00000000" w:csb0="000001B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BA24FD"/>
    <w:multiLevelType w:val="hybridMultilevel"/>
    <w:tmpl w:val="667CFE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299C72FB"/>
    <w:multiLevelType w:val="hybridMultilevel"/>
    <w:tmpl w:val="8ABE2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E504BC8"/>
    <w:multiLevelType w:val="hybridMultilevel"/>
    <w:tmpl w:val="FFE8FA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4692082A"/>
    <w:multiLevelType w:val="hybridMultilevel"/>
    <w:tmpl w:val="EA240A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644C16B1"/>
    <w:multiLevelType w:val="hybridMultilevel"/>
    <w:tmpl w:val="78108A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5341700"/>
    <w:multiLevelType w:val="hybridMultilevel"/>
    <w:tmpl w:val="12162F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4"/>
  </w:num>
  <w:num w:numId="4">
    <w:abstractNumId w:val="2"/>
  </w:num>
  <w:num w:numId="5">
    <w:abstractNumId w:val="0"/>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2"/>
  <w:proofState w:spelling="clean"/>
  <w:defaultTabStop w:val="720"/>
  <w:bookFoldPrinting/>
  <w:characterSpacingControl w:val="doNotCompress"/>
  <w:compat/>
  <w:rsids>
    <w:rsidRoot w:val="008D395E"/>
    <w:rsid w:val="000030E9"/>
    <w:rsid w:val="00032A03"/>
    <w:rsid w:val="00082F1D"/>
    <w:rsid w:val="00087B68"/>
    <w:rsid w:val="000A2513"/>
    <w:rsid w:val="000A3547"/>
    <w:rsid w:val="000C3889"/>
    <w:rsid w:val="000C3F76"/>
    <w:rsid w:val="000D4B6E"/>
    <w:rsid w:val="000E4937"/>
    <w:rsid w:val="00124706"/>
    <w:rsid w:val="00133297"/>
    <w:rsid w:val="00134465"/>
    <w:rsid w:val="001403DA"/>
    <w:rsid w:val="001431E0"/>
    <w:rsid w:val="00155C16"/>
    <w:rsid w:val="00160A64"/>
    <w:rsid w:val="001664C7"/>
    <w:rsid w:val="001732D1"/>
    <w:rsid w:val="00177102"/>
    <w:rsid w:val="001843D8"/>
    <w:rsid w:val="001844B4"/>
    <w:rsid w:val="001A599D"/>
    <w:rsid w:val="001E4A18"/>
    <w:rsid w:val="001F0535"/>
    <w:rsid w:val="00217A38"/>
    <w:rsid w:val="0022672C"/>
    <w:rsid w:val="0023599F"/>
    <w:rsid w:val="00265C08"/>
    <w:rsid w:val="00284777"/>
    <w:rsid w:val="0029720E"/>
    <w:rsid w:val="002B1B57"/>
    <w:rsid w:val="002B68C5"/>
    <w:rsid w:val="002F1FC8"/>
    <w:rsid w:val="00316C2E"/>
    <w:rsid w:val="00327497"/>
    <w:rsid w:val="00332B65"/>
    <w:rsid w:val="00340EF1"/>
    <w:rsid w:val="00351529"/>
    <w:rsid w:val="003A5459"/>
    <w:rsid w:val="003D1640"/>
    <w:rsid w:val="00452E69"/>
    <w:rsid w:val="0048491D"/>
    <w:rsid w:val="00487C70"/>
    <w:rsid w:val="004A4649"/>
    <w:rsid w:val="004C767D"/>
    <w:rsid w:val="004D248C"/>
    <w:rsid w:val="004D67FB"/>
    <w:rsid w:val="004D7151"/>
    <w:rsid w:val="004E16DA"/>
    <w:rsid w:val="004E6774"/>
    <w:rsid w:val="005078BE"/>
    <w:rsid w:val="005447C9"/>
    <w:rsid w:val="0056267A"/>
    <w:rsid w:val="00571832"/>
    <w:rsid w:val="00571D3B"/>
    <w:rsid w:val="00572196"/>
    <w:rsid w:val="00591519"/>
    <w:rsid w:val="005F5375"/>
    <w:rsid w:val="00605E31"/>
    <w:rsid w:val="00622C49"/>
    <w:rsid w:val="006310D2"/>
    <w:rsid w:val="00686001"/>
    <w:rsid w:val="006870AE"/>
    <w:rsid w:val="006A16A6"/>
    <w:rsid w:val="006D7944"/>
    <w:rsid w:val="00705A9D"/>
    <w:rsid w:val="00761E96"/>
    <w:rsid w:val="007C5FD6"/>
    <w:rsid w:val="00896FA5"/>
    <w:rsid w:val="008A2289"/>
    <w:rsid w:val="008B4E43"/>
    <w:rsid w:val="008C20B5"/>
    <w:rsid w:val="008D14BC"/>
    <w:rsid w:val="008D395E"/>
    <w:rsid w:val="008D3B8F"/>
    <w:rsid w:val="00900787"/>
    <w:rsid w:val="00911EE8"/>
    <w:rsid w:val="00927BA2"/>
    <w:rsid w:val="009555CE"/>
    <w:rsid w:val="009A0EE8"/>
    <w:rsid w:val="009A3101"/>
    <w:rsid w:val="009B6496"/>
    <w:rsid w:val="009D3033"/>
    <w:rsid w:val="00A27C79"/>
    <w:rsid w:val="00A33CF1"/>
    <w:rsid w:val="00A3798A"/>
    <w:rsid w:val="00A456BA"/>
    <w:rsid w:val="00A815D7"/>
    <w:rsid w:val="00AB0CC0"/>
    <w:rsid w:val="00AB2075"/>
    <w:rsid w:val="00AF0B0A"/>
    <w:rsid w:val="00B269D7"/>
    <w:rsid w:val="00B37777"/>
    <w:rsid w:val="00B933D0"/>
    <w:rsid w:val="00BA3F74"/>
    <w:rsid w:val="00BD5CFD"/>
    <w:rsid w:val="00C23D57"/>
    <w:rsid w:val="00C251E6"/>
    <w:rsid w:val="00C26A89"/>
    <w:rsid w:val="00C77B72"/>
    <w:rsid w:val="00CD5837"/>
    <w:rsid w:val="00CF4CA9"/>
    <w:rsid w:val="00D16615"/>
    <w:rsid w:val="00D73959"/>
    <w:rsid w:val="00D83268"/>
    <w:rsid w:val="00D96949"/>
    <w:rsid w:val="00DA18FA"/>
    <w:rsid w:val="00DA5E2F"/>
    <w:rsid w:val="00DB27C8"/>
    <w:rsid w:val="00DC3C54"/>
    <w:rsid w:val="00DF6DD6"/>
    <w:rsid w:val="00E00F72"/>
    <w:rsid w:val="00E017CF"/>
    <w:rsid w:val="00E35E76"/>
    <w:rsid w:val="00E564A3"/>
    <w:rsid w:val="00E82776"/>
    <w:rsid w:val="00EC39B2"/>
    <w:rsid w:val="00EF56FD"/>
    <w:rsid w:val="00F3157A"/>
    <w:rsid w:val="00F35DB7"/>
    <w:rsid w:val="00F66E35"/>
    <w:rsid w:val="00F81F13"/>
    <w:rsid w:val="00F837A0"/>
    <w:rsid w:val="00F85995"/>
    <w:rsid w:val="00F90CC4"/>
    <w:rsid w:val="00F92E33"/>
    <w:rsid w:val="00FA7D2F"/>
    <w:rsid w:val="00FD69D2"/>
    <w:rsid w:val="00FF694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Theme="minorHAnsi" w:hAnsi="Arial" w:cstheme="majorBidi"/>
        <w:color w:val="000000" w:themeColor="text1"/>
        <w:spacing w:val="5"/>
        <w:kern w:val="28"/>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16D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FC8"/>
    <w:pPr>
      <w:ind w:left="720"/>
      <w:contextualSpacing/>
    </w:pPr>
  </w:style>
  <w:style w:type="table" w:styleId="TableGrid">
    <w:name w:val="Table Grid"/>
    <w:basedOn w:val="TableNormal"/>
    <w:uiPriority w:val="59"/>
    <w:rsid w:val="0023599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73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3959"/>
    <w:rPr>
      <w:rFonts w:ascii="Tahoma" w:hAnsi="Tahoma" w:cs="Tahoma"/>
      <w:sz w:val="16"/>
      <w:szCs w:val="16"/>
    </w:rPr>
  </w:style>
  <w:style w:type="paragraph" w:styleId="Caption">
    <w:name w:val="caption"/>
    <w:basedOn w:val="Normal"/>
    <w:next w:val="Normal"/>
    <w:uiPriority w:val="35"/>
    <w:unhideWhenUsed/>
    <w:qFormat/>
    <w:rsid w:val="001403DA"/>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1170</TotalTime>
  <Pages>6</Pages>
  <Words>1116</Words>
  <Characters>6365</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Michael</dc:creator>
  <cp:lastModifiedBy>Michael</cp:lastModifiedBy>
  <cp:revision>56</cp:revision>
  <dcterms:created xsi:type="dcterms:W3CDTF">2014-02-22T14:49:00Z</dcterms:created>
  <dcterms:modified xsi:type="dcterms:W3CDTF">2014-03-08T21:30:00Z</dcterms:modified>
</cp:coreProperties>
</file>